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5685B" w14:textId="4C489537" w:rsidR="00893FAA" w:rsidRPr="00893FAA" w:rsidRDefault="00893FAA" w:rsidP="00CC3DAB">
      <w:pPr>
        <w:jc w:val="center"/>
        <w:rPr>
          <w:rFonts w:ascii="Calibri" w:hAnsi="Calibri" w:cs="Calibri"/>
          <w:b/>
          <w:color w:val="000000" w:themeColor="text1"/>
          <w:sz w:val="28"/>
          <w:szCs w:val="56"/>
        </w:rPr>
      </w:pPr>
    </w:p>
    <w:p w14:paraId="3D709DAE" w14:textId="6C0E1765" w:rsidR="00CC3DAB" w:rsidRDefault="007A2021" w:rsidP="00CC3DAB">
      <w:pPr>
        <w:jc w:val="center"/>
        <w:rPr>
          <w:rFonts w:asciiTheme="majorHAnsi" w:hAnsiTheme="majorHAnsi" w:cstheme="majorHAnsi"/>
          <w:b/>
          <w:color w:val="1F3864" w:themeColor="accent1" w:themeShade="80"/>
          <w:sz w:val="32"/>
          <w:szCs w:val="24"/>
          <w:u w:val="single"/>
        </w:rPr>
      </w:pPr>
      <w:r>
        <w:rPr>
          <w:rFonts w:cstheme="minorHAnsi"/>
          <w:b/>
          <w:color w:val="000000" w:themeColor="text1"/>
          <w:sz w:val="56"/>
          <w:szCs w:val="56"/>
        </w:rPr>
        <w:t>Attività di analisi</w:t>
      </w:r>
      <w:r w:rsidRPr="009271DE">
        <w:rPr>
          <w:rFonts w:cstheme="minorHAnsi"/>
          <w:b/>
          <w:color w:val="000000" w:themeColor="text1"/>
          <w:sz w:val="56"/>
          <w:szCs w:val="56"/>
        </w:rPr>
        <w:t xml:space="preserve"> </w:t>
      </w:r>
      <w:r w:rsidR="00893FAA" w:rsidRPr="00334520">
        <w:rPr>
          <w:rFonts w:ascii="Calibri" w:hAnsi="Calibri" w:cs="Calibri"/>
          <w:b/>
          <w:color w:val="000000" w:themeColor="text1"/>
          <w:sz w:val="56"/>
          <w:szCs w:val="56"/>
        </w:rPr>
        <w:t xml:space="preserve">della </w:t>
      </w:r>
      <w:r w:rsidR="0050007E">
        <w:rPr>
          <w:rFonts w:ascii="Calibri" w:hAnsi="Calibri" w:cs="Calibri"/>
          <w:b/>
          <w:color w:val="000000" w:themeColor="text1"/>
          <w:sz w:val="56"/>
          <w:szCs w:val="56"/>
        </w:rPr>
        <w:t xml:space="preserve">                         </w:t>
      </w:r>
      <w:r w:rsidR="00893FAA" w:rsidRPr="00334520">
        <w:rPr>
          <w:rFonts w:ascii="Calibri" w:hAnsi="Calibri" w:cs="Calibri"/>
          <w:b/>
          <w:color w:val="000000" w:themeColor="text1"/>
          <w:sz w:val="56"/>
          <w:szCs w:val="56"/>
        </w:rPr>
        <w:t>Proprietà Industriale</w:t>
      </w:r>
    </w:p>
    <w:p w14:paraId="404B49B6" w14:textId="5D62F584" w:rsidR="00CC3DAB" w:rsidRPr="00893FAA" w:rsidRDefault="00CC3DAB" w:rsidP="00CC3DAB">
      <w:pPr>
        <w:jc w:val="center"/>
        <w:rPr>
          <w:rFonts w:asciiTheme="majorHAnsi" w:hAnsiTheme="majorHAnsi" w:cstheme="majorHAnsi"/>
          <w:b/>
          <w:color w:val="1F3864" w:themeColor="accent1" w:themeShade="80"/>
          <w:sz w:val="24"/>
          <w:szCs w:val="24"/>
          <w:u w:val="single"/>
        </w:rPr>
      </w:pPr>
    </w:p>
    <w:p w14:paraId="3CC5C580" w14:textId="77777777" w:rsidR="00D63B02" w:rsidRDefault="00D63B02" w:rsidP="006A4139">
      <w:pPr>
        <w:jc w:val="center"/>
        <w:rPr>
          <w:rFonts w:cstheme="minorHAnsi"/>
          <w:b/>
          <w:color w:val="C00000"/>
          <w:sz w:val="72"/>
          <w:szCs w:val="72"/>
        </w:rPr>
      </w:pPr>
    </w:p>
    <w:p w14:paraId="5C2F3363" w14:textId="77777777" w:rsidR="00D63B02" w:rsidRDefault="00D63B02" w:rsidP="006A4139">
      <w:pPr>
        <w:jc w:val="center"/>
        <w:rPr>
          <w:rFonts w:cstheme="minorHAnsi"/>
          <w:b/>
          <w:color w:val="C00000"/>
          <w:sz w:val="72"/>
          <w:szCs w:val="72"/>
        </w:rPr>
      </w:pPr>
    </w:p>
    <w:p w14:paraId="73A4798C" w14:textId="77777777" w:rsidR="0050007E" w:rsidRDefault="0050007E" w:rsidP="006A4139">
      <w:pPr>
        <w:jc w:val="center"/>
        <w:rPr>
          <w:rFonts w:cstheme="minorHAnsi"/>
          <w:b/>
          <w:color w:val="C00000"/>
          <w:sz w:val="144"/>
          <w:szCs w:val="144"/>
        </w:rPr>
      </w:pPr>
      <w:r>
        <w:rPr>
          <w:rFonts w:cstheme="minorHAnsi"/>
          <w:b/>
          <w:color w:val="C00000"/>
          <w:sz w:val="144"/>
          <w:szCs w:val="144"/>
        </w:rPr>
        <w:t xml:space="preserve">  </w:t>
      </w:r>
    </w:p>
    <w:p w14:paraId="41751947" w14:textId="07D7D371" w:rsidR="006A4139" w:rsidRPr="00D63B02" w:rsidRDefault="00893FAA" w:rsidP="006A4139">
      <w:pPr>
        <w:jc w:val="center"/>
        <w:rPr>
          <w:rFonts w:cstheme="minorHAnsi"/>
          <w:b/>
          <w:color w:val="C00000"/>
          <w:sz w:val="144"/>
          <w:szCs w:val="144"/>
        </w:rPr>
      </w:pPr>
      <w:r w:rsidRPr="00D63B02">
        <w:rPr>
          <w:rFonts w:cstheme="minorHAnsi"/>
          <w:b/>
          <w:color w:val="C00000"/>
          <w:sz w:val="144"/>
          <w:szCs w:val="144"/>
        </w:rPr>
        <w:t>Questionario</w:t>
      </w:r>
    </w:p>
    <w:p w14:paraId="6F985766" w14:textId="425DDAAB" w:rsidR="006A4139" w:rsidRDefault="006A4139" w:rsidP="006A4139">
      <w:pPr>
        <w:jc w:val="center"/>
        <w:rPr>
          <w:rFonts w:cstheme="minorHAnsi"/>
          <w:b/>
          <w:color w:val="C00000"/>
          <w:szCs w:val="72"/>
        </w:rPr>
      </w:pPr>
    </w:p>
    <w:p w14:paraId="536A65DC" w14:textId="3B66ED4A" w:rsidR="00C609D1" w:rsidRDefault="00D637C0" w:rsidP="00D637C0">
      <w:pPr>
        <w:tabs>
          <w:tab w:val="left" w:pos="7985"/>
        </w:tabs>
        <w:rPr>
          <w:rFonts w:cstheme="minorHAnsi"/>
          <w:b/>
          <w:color w:val="C00000"/>
          <w:sz w:val="24"/>
          <w:szCs w:val="72"/>
        </w:rPr>
      </w:pPr>
      <w:r>
        <w:rPr>
          <w:rFonts w:cstheme="minorHAnsi"/>
          <w:b/>
          <w:color w:val="C00000"/>
          <w:sz w:val="24"/>
          <w:szCs w:val="72"/>
        </w:rPr>
        <w:tab/>
      </w:r>
    </w:p>
    <w:p w14:paraId="304DC93A" w14:textId="77777777" w:rsidR="00C609D1" w:rsidRPr="007566D1" w:rsidRDefault="00C609D1" w:rsidP="006A4139">
      <w:pPr>
        <w:jc w:val="center"/>
        <w:rPr>
          <w:rFonts w:cstheme="minorHAnsi"/>
          <w:b/>
          <w:color w:val="C00000"/>
          <w:sz w:val="24"/>
          <w:szCs w:val="72"/>
        </w:rPr>
      </w:pPr>
    </w:p>
    <w:p w14:paraId="7EDA90D2" w14:textId="77777777" w:rsidR="006A4139" w:rsidRPr="00BB79EA" w:rsidRDefault="006A4139" w:rsidP="006A4139">
      <w:pPr>
        <w:jc w:val="center"/>
        <w:rPr>
          <w:rFonts w:cstheme="minorHAnsi"/>
          <w:b/>
          <w:color w:val="C00000"/>
          <w:sz w:val="20"/>
          <w:szCs w:val="72"/>
        </w:rPr>
      </w:pPr>
    </w:p>
    <w:p w14:paraId="2D4A8DD6" w14:textId="6567F771" w:rsidR="00D637C0" w:rsidRDefault="006A4139" w:rsidP="003D7572">
      <w:pPr>
        <w:jc w:val="center"/>
        <w:rPr>
          <w:rFonts w:asciiTheme="majorHAnsi" w:hAnsiTheme="majorHAnsi" w:cstheme="majorHAnsi"/>
          <w:b/>
          <w:color w:val="1F3864" w:themeColor="accent1" w:themeShade="80"/>
          <w:sz w:val="32"/>
          <w:szCs w:val="24"/>
          <w:u w:val="single"/>
        </w:rPr>
        <w:sectPr w:rsidR="00D637C0" w:rsidSect="00D637C0">
          <w:headerReference w:type="default" r:id="rId8"/>
          <w:footerReference w:type="default" r:id="rId9"/>
          <w:pgSz w:w="11906" w:h="16838"/>
          <w:pgMar w:top="2410" w:right="1134" w:bottom="1276" w:left="1134" w:header="993" w:footer="683" w:gutter="0"/>
          <w:pgNumType w:start="1"/>
          <w:cols w:space="708"/>
          <w:docGrid w:linePitch="360"/>
        </w:sectPr>
      </w:pPr>
      <w:r>
        <w:rPr>
          <w:rFonts w:cstheme="minorHAnsi"/>
          <w:color w:val="4472C4" w:themeColor="accent1"/>
        </w:rPr>
        <w:t>Con la collaborazione della Prof.ssa Maria Isabella Leone e</w:t>
      </w:r>
      <w:r w:rsidR="00980B38">
        <w:rPr>
          <w:rFonts w:cstheme="minorHAnsi"/>
          <w:color w:val="4472C4" w:themeColor="accent1"/>
        </w:rPr>
        <w:t xml:space="preserve"> del</w:t>
      </w:r>
      <w:r>
        <w:rPr>
          <w:rFonts w:cstheme="minorHAnsi"/>
          <w:color w:val="4472C4" w:themeColor="accent1"/>
        </w:rPr>
        <w:t xml:space="preserve"> Dott. Andrea Toros, LUISS Guido Carli</w:t>
      </w:r>
    </w:p>
    <w:p w14:paraId="16A1ED3B" w14:textId="77777777" w:rsidR="00D6486D" w:rsidRDefault="00D6486D" w:rsidP="00D637C0">
      <w:pPr>
        <w:jc w:val="center"/>
        <w:rPr>
          <w:rFonts w:asciiTheme="majorHAnsi" w:hAnsiTheme="majorHAnsi" w:cstheme="majorHAnsi"/>
          <w:b/>
          <w:color w:val="1F3864" w:themeColor="accent1" w:themeShade="80"/>
          <w:sz w:val="32"/>
          <w:szCs w:val="24"/>
          <w:u w:val="single"/>
        </w:rPr>
      </w:pPr>
    </w:p>
    <w:p w14:paraId="17F5F828" w14:textId="3BF41065" w:rsidR="0035500B" w:rsidRPr="00D6486D" w:rsidRDefault="00BA293E" w:rsidP="00D637C0">
      <w:pPr>
        <w:jc w:val="center"/>
        <w:rPr>
          <w:rFonts w:asciiTheme="majorHAnsi" w:hAnsiTheme="majorHAnsi" w:cstheme="majorHAnsi"/>
          <w:b/>
          <w:color w:val="1F3864" w:themeColor="accent1" w:themeShade="80"/>
          <w:sz w:val="40"/>
          <w:szCs w:val="40"/>
          <w:u w:val="single"/>
        </w:rPr>
      </w:pPr>
      <w:r w:rsidRPr="00D6486D">
        <w:rPr>
          <w:rFonts w:asciiTheme="majorHAnsi" w:hAnsiTheme="majorHAnsi" w:cstheme="majorHAnsi"/>
          <w:b/>
          <w:color w:val="1F3864" w:themeColor="accent1" w:themeShade="80"/>
          <w:sz w:val="40"/>
          <w:szCs w:val="40"/>
          <w:u w:val="single"/>
        </w:rPr>
        <w:t xml:space="preserve">QUESTIONARIO </w:t>
      </w:r>
      <w:bookmarkStart w:id="0" w:name="_GoBack"/>
      <w:bookmarkEnd w:id="0"/>
    </w:p>
    <w:p w14:paraId="0102F7CF" w14:textId="77777777" w:rsidR="00B303CD" w:rsidRPr="00D6486D" w:rsidRDefault="00B303CD" w:rsidP="00E95A26">
      <w:pPr>
        <w:spacing w:afterLines="60" w:after="144" w:line="264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14:paraId="3E467E55" w14:textId="46762E8D" w:rsidR="0035500B" w:rsidRPr="00D6486D" w:rsidRDefault="00B303CD" w:rsidP="00E95A26">
      <w:pPr>
        <w:spacing w:afterLines="60" w:after="144" w:line="264" w:lineRule="auto"/>
        <w:jc w:val="both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D6486D">
        <w:rPr>
          <w:rFonts w:asciiTheme="majorHAnsi" w:hAnsiTheme="majorHAnsi" w:cstheme="majorHAnsi"/>
          <w:b/>
          <w:color w:val="002060"/>
          <w:sz w:val="28"/>
          <w:szCs w:val="28"/>
        </w:rPr>
        <w:t>Informazioni preliminari</w:t>
      </w:r>
    </w:p>
    <w:p w14:paraId="3EE4BB07" w14:textId="77777777" w:rsidR="00D6486D" w:rsidRPr="00D6486D" w:rsidRDefault="00D6486D" w:rsidP="00E95A26">
      <w:pPr>
        <w:spacing w:afterLines="60" w:after="144" w:line="264" w:lineRule="auto"/>
        <w:jc w:val="both"/>
        <w:rPr>
          <w:rFonts w:asciiTheme="majorHAnsi" w:hAnsiTheme="majorHAnsi" w:cstheme="majorHAnsi"/>
          <w:b/>
          <w:color w:val="002060"/>
          <w:sz w:val="28"/>
          <w:szCs w:val="28"/>
        </w:rPr>
      </w:pPr>
    </w:p>
    <w:p w14:paraId="79545183" w14:textId="108844D7" w:rsidR="00CE4E58" w:rsidRPr="00873158" w:rsidRDefault="00C628E8" w:rsidP="00E95A26">
      <w:pPr>
        <w:spacing w:afterLines="60" w:after="144" w:line="264" w:lineRule="auto"/>
        <w:jc w:val="both"/>
        <w:rPr>
          <w:rFonts w:cstheme="minorHAnsi"/>
          <w:color w:val="002060"/>
          <w:sz w:val="28"/>
          <w:szCs w:val="28"/>
        </w:rPr>
      </w:pPr>
      <w:r w:rsidRPr="00873158">
        <w:rPr>
          <w:rFonts w:cstheme="minorHAnsi"/>
          <w:color w:val="002060"/>
          <w:sz w:val="28"/>
          <w:szCs w:val="28"/>
        </w:rPr>
        <w:t>Nome</w:t>
      </w:r>
      <w:r w:rsidR="00E95A26" w:rsidRPr="00873158">
        <w:rPr>
          <w:rFonts w:cstheme="minorHAnsi"/>
          <w:color w:val="002060"/>
          <w:sz w:val="28"/>
          <w:szCs w:val="28"/>
        </w:rPr>
        <w:t xml:space="preserve"> </w:t>
      </w:r>
      <w:r w:rsidRPr="00873158">
        <w:rPr>
          <w:rFonts w:cstheme="minorHAnsi"/>
          <w:color w:val="002060"/>
          <w:sz w:val="28"/>
          <w:szCs w:val="28"/>
        </w:rPr>
        <w:t>dell’impresa:</w:t>
      </w:r>
      <w:r w:rsidR="00204566" w:rsidRPr="00873158">
        <w:rPr>
          <w:rFonts w:cstheme="minorHAnsi"/>
          <w:color w:val="002060"/>
          <w:sz w:val="28"/>
          <w:szCs w:val="28"/>
        </w:rPr>
        <w:t xml:space="preserve"> </w:t>
      </w:r>
      <w:r w:rsidR="0035500B" w:rsidRPr="00873158">
        <w:rPr>
          <w:rFonts w:cstheme="minorHAnsi"/>
          <w:color w:val="002060"/>
          <w:sz w:val="28"/>
          <w:szCs w:val="28"/>
        </w:rPr>
        <w:t>____________________________</w:t>
      </w:r>
      <w:r w:rsidR="00D6486D" w:rsidRPr="00873158">
        <w:rPr>
          <w:rFonts w:cstheme="minorHAnsi"/>
          <w:color w:val="002060"/>
          <w:sz w:val="28"/>
          <w:szCs w:val="28"/>
        </w:rPr>
        <w:t>_</w:t>
      </w:r>
      <w:r w:rsidR="0035500B" w:rsidRPr="00873158">
        <w:rPr>
          <w:rFonts w:cstheme="minorHAnsi"/>
          <w:color w:val="002060"/>
          <w:sz w:val="28"/>
          <w:szCs w:val="28"/>
        </w:rPr>
        <w:t>__________</w:t>
      </w:r>
      <w:r w:rsidRPr="00873158">
        <w:rPr>
          <w:rFonts w:cstheme="minorHAnsi"/>
          <w:color w:val="002060"/>
          <w:sz w:val="28"/>
          <w:szCs w:val="28"/>
        </w:rPr>
        <w:t>_____________</w:t>
      </w:r>
    </w:p>
    <w:p w14:paraId="3A4E72A4" w14:textId="2BE30B4B" w:rsidR="00C65F16" w:rsidRPr="00873158" w:rsidRDefault="00C65F16" w:rsidP="00E95A26">
      <w:pPr>
        <w:spacing w:afterLines="60" w:after="144" w:line="264" w:lineRule="auto"/>
        <w:jc w:val="both"/>
        <w:rPr>
          <w:rFonts w:cstheme="minorHAnsi"/>
          <w:color w:val="002060"/>
          <w:sz w:val="28"/>
          <w:szCs w:val="28"/>
        </w:rPr>
      </w:pPr>
      <w:r w:rsidRPr="00873158">
        <w:rPr>
          <w:rFonts w:cstheme="minorHAnsi"/>
          <w:color w:val="002060"/>
          <w:sz w:val="28"/>
          <w:szCs w:val="28"/>
        </w:rPr>
        <w:t>Data dell’intervista: [gg/mm/aa]</w:t>
      </w:r>
      <w:r w:rsidR="00D6486D" w:rsidRPr="00873158">
        <w:rPr>
          <w:rFonts w:cstheme="minorHAnsi"/>
          <w:color w:val="002060"/>
          <w:sz w:val="28"/>
          <w:szCs w:val="28"/>
        </w:rPr>
        <w:t xml:space="preserve"> __________________________________________</w:t>
      </w:r>
    </w:p>
    <w:p w14:paraId="4FB3314C" w14:textId="4B551813" w:rsidR="0035500B" w:rsidRPr="00873158" w:rsidRDefault="00D6486D" w:rsidP="00E95A26">
      <w:pPr>
        <w:spacing w:afterLines="60" w:after="144" w:line="264" w:lineRule="auto"/>
        <w:jc w:val="both"/>
        <w:rPr>
          <w:rFonts w:cstheme="minorHAnsi"/>
          <w:color w:val="002060"/>
          <w:sz w:val="28"/>
          <w:szCs w:val="28"/>
        </w:rPr>
      </w:pPr>
      <w:r w:rsidRPr="00873158">
        <w:rPr>
          <w:rFonts w:cstheme="minorHAnsi"/>
          <w:color w:val="002060"/>
          <w:sz w:val="28"/>
          <w:szCs w:val="28"/>
        </w:rPr>
        <w:t xml:space="preserve">E-mail </w:t>
      </w:r>
      <w:r w:rsidR="00F93BBF" w:rsidRPr="00873158">
        <w:rPr>
          <w:rFonts w:cstheme="minorHAnsi"/>
          <w:color w:val="002060"/>
          <w:sz w:val="28"/>
          <w:szCs w:val="28"/>
        </w:rPr>
        <w:t>del Soggetto intervistato</w:t>
      </w:r>
      <w:r w:rsidR="00873158" w:rsidRPr="00873158">
        <w:rPr>
          <w:rFonts w:cstheme="minorHAnsi"/>
          <w:color w:val="002060"/>
          <w:sz w:val="28"/>
          <w:szCs w:val="28"/>
        </w:rPr>
        <w:t xml:space="preserve"> (Impresa)</w:t>
      </w:r>
      <w:r w:rsidR="0035500B" w:rsidRPr="00873158">
        <w:rPr>
          <w:rFonts w:cstheme="minorHAnsi"/>
          <w:color w:val="002060"/>
          <w:sz w:val="28"/>
          <w:szCs w:val="28"/>
        </w:rPr>
        <w:t>: ___________________</w:t>
      </w:r>
      <w:r w:rsidRPr="00873158">
        <w:rPr>
          <w:rFonts w:cstheme="minorHAnsi"/>
          <w:color w:val="002060"/>
          <w:sz w:val="28"/>
          <w:szCs w:val="28"/>
        </w:rPr>
        <w:t>__</w:t>
      </w:r>
      <w:r w:rsidR="0035500B" w:rsidRPr="00873158">
        <w:rPr>
          <w:rFonts w:cstheme="minorHAnsi"/>
          <w:color w:val="002060"/>
          <w:sz w:val="28"/>
          <w:szCs w:val="28"/>
        </w:rPr>
        <w:t>________</w:t>
      </w:r>
      <w:r w:rsidR="00C628E8" w:rsidRPr="00873158">
        <w:rPr>
          <w:rFonts w:cstheme="minorHAnsi"/>
          <w:color w:val="002060"/>
          <w:sz w:val="28"/>
          <w:szCs w:val="28"/>
        </w:rPr>
        <w:t>_____</w:t>
      </w:r>
    </w:p>
    <w:p w14:paraId="79477BBF" w14:textId="77777777" w:rsidR="00D6486D" w:rsidRPr="00D6486D" w:rsidRDefault="00D6486D" w:rsidP="00204566">
      <w:pPr>
        <w:spacing w:afterLines="60" w:after="144" w:line="264" w:lineRule="auto"/>
        <w:jc w:val="both"/>
        <w:rPr>
          <w:color w:val="002060"/>
          <w:sz w:val="28"/>
          <w:szCs w:val="28"/>
        </w:rPr>
      </w:pPr>
    </w:p>
    <w:p w14:paraId="16D8A8CA" w14:textId="659DB066" w:rsidR="00D6486D" w:rsidRPr="00D6486D" w:rsidRDefault="00D6486D" w:rsidP="00D6486D">
      <w:pPr>
        <w:spacing w:afterLines="60" w:after="144" w:line="264" w:lineRule="auto"/>
        <w:jc w:val="both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D6486D">
        <w:rPr>
          <w:rFonts w:asciiTheme="majorHAnsi" w:hAnsiTheme="majorHAnsi" w:cstheme="majorHAnsi"/>
          <w:b/>
          <w:color w:val="002060"/>
          <w:sz w:val="28"/>
          <w:szCs w:val="28"/>
        </w:rPr>
        <w:t>Importante</w:t>
      </w:r>
    </w:p>
    <w:p w14:paraId="7799A96F" w14:textId="77777777" w:rsidR="00D6486D" w:rsidRPr="00D6486D" w:rsidRDefault="00D6486D" w:rsidP="00204566">
      <w:pPr>
        <w:spacing w:afterLines="60" w:after="144" w:line="264" w:lineRule="auto"/>
        <w:jc w:val="both"/>
        <w:rPr>
          <w:color w:val="002060"/>
          <w:sz w:val="28"/>
          <w:szCs w:val="28"/>
        </w:rPr>
      </w:pPr>
    </w:p>
    <w:p w14:paraId="6C1B9302" w14:textId="79D1C55F" w:rsidR="00B303CD" w:rsidRPr="00D6486D" w:rsidRDefault="00D6486D" w:rsidP="00204566">
      <w:pPr>
        <w:spacing w:afterLines="60" w:after="144" w:line="264" w:lineRule="auto"/>
        <w:jc w:val="both"/>
        <w:rPr>
          <w:rFonts w:asciiTheme="majorHAnsi" w:hAnsiTheme="majorHAnsi" w:cstheme="majorHAnsi"/>
          <w:color w:val="002060"/>
          <w:sz w:val="28"/>
          <w:szCs w:val="28"/>
        </w:rPr>
      </w:pPr>
      <w:r w:rsidRPr="00D6486D">
        <w:rPr>
          <w:color w:val="002060"/>
          <w:sz w:val="28"/>
          <w:szCs w:val="28"/>
        </w:rPr>
        <w:t>I dati raccolti nel corso dell’erogazione del servizio di “</w:t>
      </w:r>
      <w:r w:rsidR="008E0D03">
        <w:rPr>
          <w:color w:val="002060"/>
          <w:sz w:val="28"/>
          <w:szCs w:val="28"/>
        </w:rPr>
        <w:t>Analisi</w:t>
      </w:r>
      <w:r w:rsidRPr="00D6486D">
        <w:rPr>
          <w:color w:val="002060"/>
          <w:sz w:val="28"/>
          <w:szCs w:val="28"/>
        </w:rPr>
        <w:t xml:space="preserve"> della Proprietà Industriale” saranno trattati nel rispetto delle norme in tema di riservatezza e non saranno in alcun caso divulgate informazioni sulle singole imprese. I dati verranno analizzati esclusivamente sotto forma di statistiche aggregate per fini interni all’Ufficio Italiano Brevetti e Marchi e per eventuali finalità di ricerca.</w:t>
      </w:r>
    </w:p>
    <w:p w14:paraId="59D28958" w14:textId="57E03937" w:rsidR="00C553CA" w:rsidRPr="00D6486D" w:rsidRDefault="00C553CA" w:rsidP="00E95A26">
      <w:pPr>
        <w:tabs>
          <w:tab w:val="left" w:pos="7083"/>
        </w:tabs>
        <w:spacing w:line="264" w:lineRule="auto"/>
        <w:rPr>
          <w:rFonts w:asciiTheme="majorHAnsi" w:hAnsiTheme="majorHAnsi" w:cstheme="majorHAnsi"/>
          <w:color w:val="1F3864" w:themeColor="accent1" w:themeShade="80"/>
          <w:sz w:val="28"/>
          <w:szCs w:val="28"/>
        </w:rPr>
      </w:pPr>
      <w:r w:rsidRPr="00D6486D">
        <w:rPr>
          <w:rFonts w:asciiTheme="majorHAnsi" w:hAnsiTheme="majorHAnsi" w:cstheme="majorHAnsi"/>
          <w:color w:val="1F3864" w:themeColor="accent1" w:themeShade="80"/>
          <w:sz w:val="28"/>
          <w:szCs w:val="28"/>
        </w:rPr>
        <w:tab/>
      </w:r>
    </w:p>
    <w:p w14:paraId="2854CA43" w14:textId="440EE90E" w:rsidR="00C628E8" w:rsidRPr="00D6486D" w:rsidRDefault="00C628E8" w:rsidP="00E95A26">
      <w:pPr>
        <w:tabs>
          <w:tab w:val="left" w:pos="7083"/>
        </w:tabs>
        <w:spacing w:line="264" w:lineRule="auto"/>
        <w:rPr>
          <w:rFonts w:asciiTheme="majorHAnsi" w:hAnsiTheme="majorHAnsi" w:cstheme="majorHAnsi"/>
          <w:color w:val="1F3864" w:themeColor="accent1" w:themeShade="80"/>
          <w:sz w:val="28"/>
          <w:szCs w:val="28"/>
        </w:rPr>
      </w:pPr>
      <w:r w:rsidRPr="00D6486D">
        <w:rPr>
          <w:rFonts w:asciiTheme="majorHAnsi" w:hAnsiTheme="majorHAnsi" w:cstheme="majorHAnsi"/>
          <w:sz w:val="28"/>
          <w:szCs w:val="28"/>
        </w:rPr>
        <w:br w:type="page"/>
      </w:r>
    </w:p>
    <w:p w14:paraId="0589284A" w14:textId="3B8067B6" w:rsidR="00B303CD" w:rsidRPr="00FC1AB4" w:rsidRDefault="002E05AB" w:rsidP="00E95A26">
      <w:pPr>
        <w:spacing w:afterLines="60" w:after="144" w:line="264" w:lineRule="auto"/>
        <w:jc w:val="both"/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</w:pPr>
      <w:r w:rsidRPr="00FC1AB4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lastRenderedPageBreak/>
        <w:t xml:space="preserve">A. </w:t>
      </w:r>
      <w:r w:rsidR="00C628E8" w:rsidRPr="00FC1AB4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Contesto Competitivo</w:t>
      </w:r>
    </w:p>
    <w:p w14:paraId="4D640CA5" w14:textId="2130B6E7" w:rsidR="00C50401" w:rsidRPr="00A6445D" w:rsidRDefault="00C50401" w:rsidP="00E95A26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</w:pPr>
      <w:r w:rsidRPr="00A6445D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>In cosa consiste l’offerta</w:t>
      </w:r>
      <w:r w:rsidR="007F34A2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 xml:space="preserve"> </w:t>
      </w:r>
      <w:r w:rsidR="007C4EA7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>core</w:t>
      </w:r>
      <w:r w:rsidRPr="00A6445D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 xml:space="preserve"> dell’azienda?</w:t>
      </w:r>
    </w:p>
    <w:p w14:paraId="194F8BBA" w14:textId="7FC1DCD4" w:rsidR="00C50401" w:rsidRPr="00E95A26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i/>
          <w:color w:val="1F3864" w:themeColor="accent1" w:themeShade="80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122420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401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C50401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Beni</w:t>
      </w:r>
    </w:p>
    <w:p w14:paraId="1BB01F3C" w14:textId="3097B5EB" w:rsidR="00C50401" w:rsidRPr="00E95A26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i/>
          <w:color w:val="1F3864" w:themeColor="accent1" w:themeShade="80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121692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401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C50401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Servizi</w:t>
      </w:r>
    </w:p>
    <w:p w14:paraId="4EAB1145" w14:textId="5064D813" w:rsidR="00C50401" w:rsidRPr="00E95A26" w:rsidRDefault="000B1DEA" w:rsidP="005B7115">
      <w:pPr>
        <w:pStyle w:val="Paragrafoelenco"/>
        <w:spacing w:afterLines="60" w:after="144" w:line="264" w:lineRule="auto"/>
        <w:ind w:left="709"/>
        <w:contextualSpacing w:val="0"/>
        <w:jc w:val="both"/>
        <w:rPr>
          <w:rFonts w:asciiTheme="majorHAnsi" w:hAnsiTheme="majorHAnsi" w:cstheme="majorHAnsi"/>
          <w:i/>
          <w:color w:val="1F3864" w:themeColor="accent1" w:themeShade="80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173500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401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C50401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Prodotti </w:t>
      </w:r>
      <w:r w:rsidR="00C50401" w:rsidRPr="00E95A26">
        <w:rPr>
          <w:rFonts w:asciiTheme="majorHAnsi" w:hAnsiTheme="majorHAnsi" w:cstheme="majorHAnsi"/>
          <w:color w:val="1F3864" w:themeColor="accent1" w:themeShade="80"/>
          <w:szCs w:val="24"/>
        </w:rPr>
        <w:t>software</w:t>
      </w:r>
    </w:p>
    <w:p w14:paraId="4D8E5D0C" w14:textId="043A3BAB" w:rsidR="00C50401" w:rsidRPr="00037CF4" w:rsidRDefault="00C50401" w:rsidP="00E95A26">
      <w:pPr>
        <w:spacing w:afterLines="60" w:after="144" w:line="264" w:lineRule="auto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r w:rsidRPr="00037CF4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green"/>
          <w:lang w:eastAsia="it-IT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90FC299" wp14:editId="2BD1D832">
                <wp:simplePos x="0" y="0"/>
                <wp:positionH relativeFrom="margin">
                  <wp:align>right</wp:align>
                </wp:positionH>
                <wp:positionV relativeFrom="paragraph">
                  <wp:posOffset>114301</wp:posOffset>
                </wp:positionV>
                <wp:extent cx="5875200" cy="1193800"/>
                <wp:effectExtent l="0" t="0" r="11430" b="2540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200" cy="1193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56125" w14:textId="3E6662FA" w:rsidR="00464916" w:rsidRPr="00FF1648" w:rsidRDefault="00464916" w:rsidP="00C50401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A113C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Cs w:val="24"/>
                              </w:rPr>
                              <w:t xml:space="preserve">Ulteriori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Cs w:val="24"/>
                              </w:rPr>
                              <w:t>informazioni</w:t>
                            </w:r>
                            <w:r w:rsidRPr="00FA113C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1648">
                              <w:rPr>
                                <w:color w:val="0070C0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FC29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11.4pt;margin-top:9pt;width:462.6pt;height:94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" fillcolor="white [3201]" strokecolor="#2f5496 [2404]" strokeweight="1pt">
                <v:textbox>
                  <w:txbxContent>
                    <w:p w14:paraId="05356125" w14:textId="3E6662FA" w:rsidR="00464916" w:rsidRPr="00FF1648" w:rsidRDefault="00464916" w:rsidP="00C50401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FA113C">
                        <w:rPr>
                          <w:rFonts w:asciiTheme="majorHAnsi" w:hAnsiTheme="majorHAnsi" w:cstheme="majorHAnsi"/>
                          <w:color w:val="1F3864" w:themeColor="accent1" w:themeShade="80"/>
                          <w:szCs w:val="24"/>
                        </w:rPr>
                        <w:t xml:space="preserve">Ulteriori </w:t>
                      </w:r>
                      <w:r>
                        <w:rPr>
                          <w:rFonts w:asciiTheme="majorHAnsi" w:hAnsiTheme="majorHAnsi" w:cstheme="majorHAnsi"/>
                          <w:color w:val="1F3864" w:themeColor="accent1" w:themeShade="80"/>
                          <w:szCs w:val="24"/>
                        </w:rPr>
                        <w:t>informazioni</w:t>
                      </w:r>
                      <w:r w:rsidRPr="00FA113C">
                        <w:rPr>
                          <w:rFonts w:asciiTheme="majorHAnsi" w:hAnsiTheme="majorHAnsi" w:cstheme="majorHAnsi"/>
                          <w:color w:val="1F3864" w:themeColor="accent1" w:themeShade="80"/>
                          <w:szCs w:val="24"/>
                        </w:rPr>
                        <w:t>: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FF1648">
                        <w:rPr>
                          <w:color w:val="0070C0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FD42A" w14:textId="77777777" w:rsidR="00182D88" w:rsidRPr="00037CF4" w:rsidRDefault="00182D88" w:rsidP="00E95A26">
      <w:pPr>
        <w:spacing w:afterLines="60" w:after="144" w:line="264" w:lineRule="auto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</w:p>
    <w:p w14:paraId="6A33AD58" w14:textId="77777777" w:rsidR="00182D88" w:rsidRPr="00037CF4" w:rsidRDefault="00182D88" w:rsidP="00E95A26">
      <w:pPr>
        <w:spacing w:afterLines="60" w:after="144" w:line="264" w:lineRule="auto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</w:p>
    <w:p w14:paraId="7122A440" w14:textId="77777777" w:rsidR="00182D88" w:rsidRPr="00037CF4" w:rsidRDefault="00182D88" w:rsidP="00E95A26">
      <w:pPr>
        <w:spacing w:afterLines="60" w:after="144" w:line="264" w:lineRule="auto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</w:p>
    <w:p w14:paraId="0F9977C0" w14:textId="0B890C5D" w:rsidR="00182D88" w:rsidRDefault="00182D88" w:rsidP="00E95A26">
      <w:pPr>
        <w:spacing w:afterLines="60" w:after="144" w:line="264" w:lineRule="auto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</w:p>
    <w:p w14:paraId="22753188" w14:textId="6CC99FE6" w:rsidR="00C50401" w:rsidRPr="00A6445D" w:rsidRDefault="00C50401" w:rsidP="00E95A26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</w:pPr>
      <w:r w:rsidRPr="00A6445D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>Facendo riferimento alla linea di prodotto</w:t>
      </w:r>
      <w:r w:rsidR="007F34A2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>/servizio</w:t>
      </w:r>
      <w:r w:rsidRPr="00A6445D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 xml:space="preserve"> più importante quanti concorrenti diretti </w:t>
      </w:r>
      <w:r w:rsidR="00C628E8" w:rsidRPr="00A6445D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 xml:space="preserve">ha l’impresa in Italia? </w:t>
      </w:r>
    </w:p>
    <w:p w14:paraId="04F9E602" w14:textId="77777777" w:rsidR="00C50401" w:rsidRPr="00037CF4" w:rsidRDefault="000B1DEA" w:rsidP="00E95A26">
      <w:pPr>
        <w:spacing w:afterLines="60" w:after="144" w:line="264" w:lineRule="auto"/>
        <w:ind w:firstLine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134366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401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C50401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0</w:t>
      </w:r>
    </w:p>
    <w:p w14:paraId="01F985AA" w14:textId="77777777" w:rsidR="00C50401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150177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401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C50401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1-3</w:t>
      </w:r>
    </w:p>
    <w:p w14:paraId="5C89814E" w14:textId="77777777" w:rsidR="00C50401" w:rsidRPr="00037CF4" w:rsidRDefault="000B1DEA" w:rsidP="00E95A26">
      <w:pPr>
        <w:spacing w:afterLines="60" w:after="144" w:line="264" w:lineRule="auto"/>
        <w:ind w:firstLine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200670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401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C50401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4-6</w:t>
      </w:r>
    </w:p>
    <w:p w14:paraId="2232702C" w14:textId="77777777" w:rsidR="00C50401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127277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401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C50401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7-10</w:t>
      </w:r>
    </w:p>
    <w:p w14:paraId="04060282" w14:textId="77777777" w:rsidR="00C50401" w:rsidRPr="00037CF4" w:rsidRDefault="000B1DEA" w:rsidP="00E95A26">
      <w:pPr>
        <w:spacing w:afterLines="60" w:after="144" w:line="264" w:lineRule="auto"/>
        <w:ind w:firstLine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131525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401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C50401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10+</w:t>
      </w:r>
    </w:p>
    <w:p w14:paraId="759AE361" w14:textId="743CE471" w:rsidR="00C50401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20877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401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C50401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Non so</w:t>
      </w:r>
    </w:p>
    <w:p w14:paraId="72C43C09" w14:textId="183CB4CF" w:rsidR="00C50401" w:rsidRPr="00FC1AB4" w:rsidRDefault="00C50401" w:rsidP="00E95A26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</w:pPr>
      <w:r w:rsidRPr="00FC1AB4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>Il vantaggio competitivo dell’impresa è:</w:t>
      </w:r>
    </w:p>
    <w:p w14:paraId="7C231E3F" w14:textId="4758DFDD" w:rsidR="00C50401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201652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E40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5D2E40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</w:t>
      </w:r>
      <w:r w:rsidR="00C50401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Legato alla tecnologia proprietaria</w:t>
      </w:r>
    </w:p>
    <w:p w14:paraId="6A4C4D92" w14:textId="2319DB19" w:rsidR="00C50401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186447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E40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5D2E40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</w:t>
      </w:r>
      <w:r w:rsidR="00C50401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Legato al rapido sviluppo di nuove tecnologie</w:t>
      </w:r>
    </w:p>
    <w:p w14:paraId="0C48CF75" w14:textId="720A4554" w:rsidR="00C50401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167653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E40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5D2E40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D</w:t>
      </w:r>
      <w:r w:rsidR="00C50401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eterminato dal know-how interno</w:t>
      </w:r>
    </w:p>
    <w:p w14:paraId="604B60D1" w14:textId="557074BD" w:rsidR="00C50401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50578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E40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5D2E40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Guidato</w:t>
      </w:r>
      <w:r w:rsidR="00C50401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dal marketing</w:t>
      </w:r>
    </w:p>
    <w:p w14:paraId="395BAADC" w14:textId="32192526" w:rsidR="007A002C" w:rsidRPr="00FC1AB4" w:rsidRDefault="002E05AB" w:rsidP="00E95A26">
      <w:pPr>
        <w:spacing w:afterLines="60" w:after="144" w:line="264" w:lineRule="auto"/>
        <w:jc w:val="both"/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</w:pPr>
      <w:r w:rsidRPr="00FC1AB4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lastRenderedPageBreak/>
        <w:t xml:space="preserve">B. </w:t>
      </w:r>
      <w:r w:rsidR="002173B9" w:rsidRPr="00FC1AB4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Innovazione</w:t>
      </w:r>
    </w:p>
    <w:p w14:paraId="23B328F7" w14:textId="3D3AC18C" w:rsidR="00106499" w:rsidRPr="00106499" w:rsidRDefault="00106499" w:rsidP="00E95A26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textAlignment w:val="baseline"/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</w:pPr>
      <w:r w:rsidRPr="00106499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Negli ultimi 3 anni l’azienda ha introdotto</w:t>
      </w:r>
      <w:r w:rsidR="000B7DC2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</w:t>
      </w:r>
      <w:r w:rsidR="000B7DC2" w:rsidRPr="000B7DC2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(selezionare tutte le risposte pertinenti)</w:t>
      </w:r>
      <w:r w:rsidRPr="00106499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: </w:t>
      </w:r>
    </w:p>
    <w:p w14:paraId="2B376353" w14:textId="77777777" w:rsidR="00106499" w:rsidRPr="00037CF4" w:rsidRDefault="000B1DEA" w:rsidP="00E95A26">
      <w:pPr>
        <w:spacing w:afterLines="60" w:after="144" w:line="264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135341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499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106499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Prodotti nuovi o significativamente migliorati   </w:t>
      </w:r>
    </w:p>
    <w:p w14:paraId="06EA2798" w14:textId="77777777" w:rsidR="00106499" w:rsidRPr="00037CF4" w:rsidRDefault="000B1DEA" w:rsidP="00E95A26">
      <w:pPr>
        <w:spacing w:afterLines="60" w:after="144" w:line="264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32242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499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106499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Servizi nuovi o significativamente migliorati</w:t>
      </w:r>
    </w:p>
    <w:p w14:paraId="5FFDADC9" w14:textId="77777777" w:rsidR="00106499" w:rsidRPr="00037CF4" w:rsidRDefault="000B1DEA" w:rsidP="00E95A26">
      <w:pPr>
        <w:spacing w:afterLines="60" w:after="144" w:line="264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78758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499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106499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Processi nuovi o significativamente migliorati per la produzione / fornitura di beni o servizi</w:t>
      </w:r>
    </w:p>
    <w:p w14:paraId="2D7C5DFA" w14:textId="1C882813" w:rsidR="00106499" w:rsidRDefault="000B1DEA" w:rsidP="003023C2">
      <w:pPr>
        <w:spacing w:afterLines="60" w:after="144" w:line="264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57833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7D7">
            <w:rPr>
              <w:rFonts w:ascii="MS Gothic" w:eastAsia="MS Gothic" w:hAnsi="MS Gothic" w:cstheme="majorHAnsi" w:hint="eastAsia"/>
              <w:color w:val="1F3864" w:themeColor="accent1" w:themeShade="80"/>
              <w:sz w:val="24"/>
              <w:szCs w:val="24"/>
            </w:rPr>
            <w:t>☐</w:t>
          </w:r>
        </w:sdtContent>
      </w:sdt>
      <w:r w:rsidR="00106499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Nessuna delle precedenti</w:t>
      </w:r>
    </w:p>
    <w:p w14:paraId="6C310AD9" w14:textId="2D090A8F" w:rsidR="00F377D7" w:rsidRDefault="00F377D7" w:rsidP="00F377D7">
      <w:pPr>
        <w:spacing w:afterLines="60" w:after="144" w:line="264" w:lineRule="auto"/>
        <w:jc w:val="both"/>
        <w:textAlignment w:val="baseline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r w:rsidRPr="00037CF4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green"/>
          <w:lang w:eastAsia="it-IT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3344FB3" wp14:editId="5A3A97E1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5904000" cy="1117600"/>
                <wp:effectExtent l="0" t="0" r="20955" b="2540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000" cy="1117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5A394" w14:textId="77777777" w:rsidR="00464916" w:rsidRDefault="00464916" w:rsidP="00F377D7">
                            <w:pPr>
                              <w:spacing w:after="0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A113C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Cs w:val="24"/>
                              </w:rPr>
                              <w:t xml:space="preserve">Ulteriori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Cs w:val="24"/>
                              </w:rPr>
                              <w:t>informazioni</w:t>
                            </w:r>
                            <w:r w:rsidRPr="00FA113C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Cs w:val="24"/>
                              </w:rPr>
                              <w:t>:</w:t>
                            </w:r>
                          </w:p>
                          <w:p w14:paraId="1E0153BD" w14:textId="2BD775D2" w:rsidR="00464916" w:rsidRPr="00FF1648" w:rsidRDefault="00464916" w:rsidP="00F377D7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F1648">
                              <w:rPr>
                                <w:color w:val="0070C0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44FB3" id="Casella di testo 6" o:spid="_x0000_s1027" type="#_x0000_t202" style="position:absolute;left:0;text-align:left;margin-left:413.7pt;margin-top:7.15pt;width:464.9pt;height:88pt;z-index:-2516367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" fillcolor="white [3201]" strokecolor="#2f5496 [2404]" strokeweight="1pt">
                <v:textbox>
                  <w:txbxContent>
                    <w:p w14:paraId="6B25A394" w14:textId="77777777" w:rsidR="00464916" w:rsidRDefault="00464916" w:rsidP="00F377D7">
                      <w:pPr>
                        <w:spacing w:after="0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FA113C">
                        <w:rPr>
                          <w:rFonts w:asciiTheme="majorHAnsi" w:hAnsiTheme="majorHAnsi" w:cstheme="majorHAnsi"/>
                          <w:color w:val="1F3864" w:themeColor="accent1" w:themeShade="80"/>
                          <w:szCs w:val="24"/>
                        </w:rPr>
                        <w:t xml:space="preserve">Ulteriori </w:t>
                      </w:r>
                      <w:r>
                        <w:rPr>
                          <w:rFonts w:asciiTheme="majorHAnsi" w:hAnsiTheme="majorHAnsi" w:cstheme="majorHAnsi"/>
                          <w:color w:val="1F3864" w:themeColor="accent1" w:themeShade="80"/>
                          <w:szCs w:val="24"/>
                        </w:rPr>
                        <w:t>informazioni</w:t>
                      </w:r>
                      <w:r w:rsidRPr="00FA113C">
                        <w:rPr>
                          <w:rFonts w:asciiTheme="majorHAnsi" w:hAnsiTheme="majorHAnsi" w:cstheme="majorHAnsi"/>
                          <w:color w:val="1F3864" w:themeColor="accent1" w:themeShade="80"/>
                          <w:szCs w:val="24"/>
                        </w:rPr>
                        <w:t>:</w:t>
                      </w:r>
                    </w:p>
                    <w:p w14:paraId="1E0153BD" w14:textId="2BD775D2" w:rsidR="00464916" w:rsidRPr="00FF1648" w:rsidRDefault="00464916" w:rsidP="00F377D7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FF1648">
                        <w:rPr>
                          <w:color w:val="0070C0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4B125F" w14:textId="41825BAD" w:rsidR="00F377D7" w:rsidRDefault="00F377D7" w:rsidP="00F377D7">
      <w:pPr>
        <w:spacing w:afterLines="60" w:after="144" w:line="264" w:lineRule="auto"/>
        <w:jc w:val="both"/>
        <w:textAlignment w:val="baseline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72FCF102" w14:textId="64EA1DEE" w:rsidR="00F377D7" w:rsidRDefault="00F377D7" w:rsidP="00F377D7">
      <w:pPr>
        <w:spacing w:afterLines="60" w:after="144" w:line="264" w:lineRule="auto"/>
        <w:jc w:val="both"/>
        <w:textAlignment w:val="baseline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3B8BCB63" w14:textId="17D633E8" w:rsidR="00F377D7" w:rsidRDefault="00F377D7" w:rsidP="00F377D7">
      <w:pPr>
        <w:spacing w:afterLines="60" w:after="144" w:line="264" w:lineRule="auto"/>
        <w:jc w:val="both"/>
        <w:textAlignment w:val="baseline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79AAB3F4" w14:textId="77777777" w:rsidR="00F377D7" w:rsidRDefault="00F377D7" w:rsidP="00022060">
      <w:pPr>
        <w:spacing w:afterLines="60" w:after="144" w:line="264" w:lineRule="auto"/>
        <w:jc w:val="center"/>
        <w:textAlignment w:val="baseline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091854D5" w14:textId="1B44B360" w:rsidR="009A6592" w:rsidRPr="000B7DC2" w:rsidRDefault="00CC41D9" w:rsidP="003023C2">
      <w:pPr>
        <w:spacing w:afterLines="60" w:after="144" w:line="264" w:lineRule="auto"/>
        <w:ind w:left="284"/>
        <w:jc w:val="both"/>
        <w:textAlignment w:val="baseline"/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T</w:t>
      </w:r>
      <w:r w:rsidR="00B76846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ra </w:t>
      </w:r>
      <w:r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i suddetti</w:t>
      </w:r>
      <w:r w:rsidR="00B76846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sono presenti </w:t>
      </w:r>
      <w:r w:rsidR="00106499" w:rsidRPr="000B7DC2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prodotti / servizi / processi nuovi per </w:t>
      </w:r>
      <w:r w:rsidR="00B76846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l’intero</w:t>
      </w:r>
      <w:r w:rsidR="00106499" w:rsidRPr="000B7DC2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settore </w:t>
      </w:r>
      <w:r w:rsidR="00600943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(</w:t>
      </w:r>
      <w:r w:rsidR="00106499" w:rsidRPr="000B7DC2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o</w:t>
      </w:r>
      <w:r w:rsidR="00B76846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si tratta di innovazioni solo</w:t>
      </w:r>
      <w:r w:rsidR="00106499" w:rsidRPr="000B7DC2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per l’azienda</w:t>
      </w:r>
      <w:r w:rsidR="00600943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)</w:t>
      </w:r>
      <w:r w:rsidR="00106499" w:rsidRPr="000B7DC2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?</w:t>
      </w:r>
    </w:p>
    <w:p w14:paraId="667F9574" w14:textId="60BA3D53" w:rsidR="000B7DC2" w:rsidRPr="00037CF4" w:rsidRDefault="000B1DEA" w:rsidP="000B7DC2">
      <w:pPr>
        <w:spacing w:afterLines="60" w:after="144" w:line="264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74052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DC2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0B7DC2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</w:t>
      </w:r>
      <w:r w:rsidR="00B76846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Sì, sono presenti prodotti / servizi / processi nuovi per l’intero settore</w:t>
      </w:r>
    </w:p>
    <w:p w14:paraId="47957794" w14:textId="20991B89" w:rsidR="000B7DC2" w:rsidRPr="00037CF4" w:rsidRDefault="000B1DEA" w:rsidP="000B7DC2">
      <w:pPr>
        <w:spacing w:afterLines="60" w:after="144" w:line="264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70663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DC2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0B7DC2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</w:t>
      </w:r>
      <w:r w:rsidR="00B76846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No, si tratta di innovazioni solo per l’azienda</w:t>
      </w:r>
    </w:p>
    <w:p w14:paraId="5CFD4CB0" w14:textId="68B529FA" w:rsidR="00106499" w:rsidRPr="00037CF4" w:rsidRDefault="00106499" w:rsidP="00E95A26">
      <w:pPr>
        <w:spacing w:afterLines="60" w:after="144" w:line="264" w:lineRule="auto"/>
        <w:jc w:val="both"/>
        <w:textAlignment w:val="baseline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r w:rsidRPr="00037CF4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green"/>
          <w:lang w:eastAsia="it-IT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C73E74E" wp14:editId="0CA91D6B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5904000" cy="1149350"/>
                <wp:effectExtent l="0" t="0" r="20955" b="1270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000" cy="1149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4ECAF" w14:textId="62B89B1D" w:rsidR="00464916" w:rsidRDefault="00464916" w:rsidP="000B7DC2">
                            <w:pPr>
                              <w:spacing w:after="0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A113C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Cs w:val="24"/>
                              </w:rPr>
                              <w:t xml:space="preserve">Ulteriori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Cs w:val="24"/>
                              </w:rPr>
                              <w:t>informazioni</w:t>
                            </w:r>
                            <w:r w:rsidRPr="00FA113C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Cs w:val="24"/>
                              </w:rPr>
                              <w:t>:</w:t>
                            </w:r>
                          </w:p>
                          <w:p w14:paraId="7B5FC26F" w14:textId="755DD813" w:rsidR="00464916" w:rsidRPr="00FF1648" w:rsidRDefault="00464916" w:rsidP="00916A31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F1648">
                              <w:rPr>
                                <w:color w:val="0070C0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3E74E" id="Casella di testo 4" o:spid="_x0000_s1028" type="#_x0000_t202" style="position:absolute;left:0;text-align:left;margin-left:413.7pt;margin-top:3.25pt;width:464.9pt;height:90.5pt;z-index:-2516387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" fillcolor="white [3201]" strokecolor="#2f5496 [2404]" strokeweight="1pt">
                <v:textbox>
                  <w:txbxContent>
                    <w:p w14:paraId="09C4ECAF" w14:textId="62B89B1D" w:rsidR="00464916" w:rsidRDefault="00464916" w:rsidP="000B7DC2">
                      <w:pPr>
                        <w:spacing w:after="0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FA113C">
                        <w:rPr>
                          <w:rFonts w:asciiTheme="majorHAnsi" w:hAnsiTheme="majorHAnsi" w:cstheme="majorHAnsi"/>
                          <w:color w:val="1F3864" w:themeColor="accent1" w:themeShade="80"/>
                          <w:szCs w:val="24"/>
                        </w:rPr>
                        <w:t xml:space="preserve">Ulteriori </w:t>
                      </w:r>
                      <w:r>
                        <w:rPr>
                          <w:rFonts w:asciiTheme="majorHAnsi" w:hAnsiTheme="majorHAnsi" w:cstheme="majorHAnsi"/>
                          <w:color w:val="1F3864" w:themeColor="accent1" w:themeShade="80"/>
                          <w:szCs w:val="24"/>
                        </w:rPr>
                        <w:t>informazioni</w:t>
                      </w:r>
                      <w:r w:rsidRPr="00FA113C">
                        <w:rPr>
                          <w:rFonts w:asciiTheme="majorHAnsi" w:hAnsiTheme="majorHAnsi" w:cstheme="majorHAnsi"/>
                          <w:color w:val="1F3864" w:themeColor="accent1" w:themeShade="80"/>
                          <w:szCs w:val="24"/>
                        </w:rPr>
                        <w:t>:</w:t>
                      </w:r>
                    </w:p>
                    <w:p w14:paraId="7B5FC26F" w14:textId="755DD813" w:rsidR="00464916" w:rsidRPr="00FF1648" w:rsidRDefault="00464916" w:rsidP="00916A31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FF1648">
                        <w:rPr>
                          <w:color w:val="0070C0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5DAB18" w14:textId="602939E5" w:rsidR="00106499" w:rsidRDefault="00106499" w:rsidP="00E95A26">
      <w:pPr>
        <w:spacing w:afterLines="60" w:after="144" w:line="264" w:lineRule="auto"/>
        <w:jc w:val="both"/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</w:pPr>
    </w:p>
    <w:p w14:paraId="289EE25B" w14:textId="725E8091" w:rsidR="00106499" w:rsidRDefault="00106499" w:rsidP="00E95A26">
      <w:pPr>
        <w:spacing w:afterLines="60" w:after="144" w:line="264" w:lineRule="auto"/>
        <w:jc w:val="both"/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</w:pPr>
    </w:p>
    <w:p w14:paraId="2E772DC4" w14:textId="2D23920B" w:rsidR="00106499" w:rsidRDefault="00106499" w:rsidP="00E95A26">
      <w:pPr>
        <w:spacing w:afterLines="60" w:after="144" w:line="264" w:lineRule="auto"/>
        <w:jc w:val="both"/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</w:pPr>
    </w:p>
    <w:p w14:paraId="48A681AB" w14:textId="1833360A" w:rsidR="00106499" w:rsidRDefault="00106499" w:rsidP="00E95A26">
      <w:pPr>
        <w:spacing w:afterLines="60" w:after="144" w:line="264" w:lineRule="auto"/>
        <w:jc w:val="both"/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</w:pPr>
    </w:p>
    <w:p w14:paraId="3546C3FA" w14:textId="3CB914BF" w:rsidR="002173B9" w:rsidRPr="00FC1AB4" w:rsidRDefault="002173B9" w:rsidP="00E95A26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</w:pPr>
      <w:r w:rsidRPr="00FC1AB4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 xml:space="preserve">L’azienda conduce attività di </w:t>
      </w:r>
      <w:r w:rsidR="00A22274" w:rsidRPr="00FC1AB4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>R</w:t>
      </w:r>
      <w:r w:rsidRPr="00FC1AB4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 xml:space="preserve">icerca </w:t>
      </w:r>
      <w:r w:rsidR="00A22274" w:rsidRPr="00FC1AB4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>e S</w:t>
      </w:r>
      <w:r w:rsidRPr="00FC1AB4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>viluppo</w:t>
      </w:r>
      <w:r w:rsidR="00A22274" w:rsidRPr="00FC1AB4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>?</w:t>
      </w:r>
    </w:p>
    <w:p w14:paraId="74F620EC" w14:textId="77777777" w:rsidR="002173B9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70370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3B9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2173B9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</w:t>
      </w:r>
      <w:r w:rsidR="002173B9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Sì, sistematicamente</w:t>
      </w:r>
    </w:p>
    <w:p w14:paraId="215A03EF" w14:textId="77777777" w:rsidR="002173B9" w:rsidRPr="00037CF4" w:rsidRDefault="000B1DEA" w:rsidP="00E95A26">
      <w:pPr>
        <w:spacing w:afterLines="60" w:after="144" w:line="264" w:lineRule="auto"/>
        <w:ind w:firstLine="708"/>
        <w:jc w:val="both"/>
        <w:textAlignment w:val="baseline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161258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3B9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2173B9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</w:t>
      </w:r>
      <w:r w:rsidR="002173B9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Sì, ma solo occasionalmente</w:t>
      </w:r>
    </w:p>
    <w:p w14:paraId="6E99D4DA" w14:textId="5A5C321F" w:rsidR="002173B9" w:rsidRPr="00037CF4" w:rsidRDefault="000B1DEA" w:rsidP="00E95A26">
      <w:pPr>
        <w:spacing w:afterLines="60" w:after="144" w:line="264" w:lineRule="auto"/>
        <w:ind w:firstLine="708"/>
        <w:jc w:val="both"/>
        <w:textAlignment w:val="baseline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213270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3B9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2173B9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</w:t>
      </w:r>
      <w:r w:rsidR="002173B9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No</w:t>
      </w:r>
    </w:p>
    <w:p w14:paraId="6BA27142" w14:textId="5A5FEAFE" w:rsidR="007A002C" w:rsidRPr="00FC1AB4" w:rsidRDefault="007A002C" w:rsidP="00E95A26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rPr>
          <w:rFonts w:asciiTheme="majorHAnsi" w:hAnsiTheme="majorHAnsi" w:cstheme="majorHAnsi"/>
          <w:b/>
          <w:bCs/>
          <w:i/>
          <w:color w:val="1F3864" w:themeColor="accent1" w:themeShade="80"/>
          <w:sz w:val="24"/>
          <w:szCs w:val="24"/>
        </w:rPr>
      </w:pPr>
      <w:r w:rsidRPr="00FC1AB4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lastRenderedPageBreak/>
        <w:t>L’impresa</w:t>
      </w:r>
      <w:r w:rsidRPr="00FC1AB4">
        <w:rPr>
          <w:rFonts w:asciiTheme="majorHAnsi" w:hAnsiTheme="majorHAnsi" w:cstheme="majorHAnsi"/>
          <w:b/>
          <w:bCs/>
          <w:i/>
          <w:color w:val="1F3864" w:themeColor="accent1" w:themeShade="80"/>
          <w:sz w:val="24"/>
          <w:szCs w:val="24"/>
        </w:rPr>
        <w:t xml:space="preserve"> ha risorse interne dedicate alla Ricerca e Svilup</w:t>
      </w:r>
      <w:r w:rsidR="00C628E8" w:rsidRPr="00FC1AB4">
        <w:rPr>
          <w:rFonts w:asciiTheme="majorHAnsi" w:hAnsiTheme="majorHAnsi" w:cstheme="majorHAnsi"/>
          <w:b/>
          <w:bCs/>
          <w:i/>
          <w:color w:val="1F3864" w:themeColor="accent1" w:themeShade="80"/>
          <w:sz w:val="24"/>
          <w:szCs w:val="24"/>
        </w:rPr>
        <w:t xml:space="preserve">po e/o ai progetti innovativi? </w:t>
      </w:r>
    </w:p>
    <w:p w14:paraId="51DFF0CE" w14:textId="77777777" w:rsidR="007A002C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142733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2C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7A002C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</w:t>
      </w:r>
      <w:r w:rsidR="007A002C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L’impresa ha risorse interne specificatamente dedicate</w:t>
      </w:r>
    </w:p>
    <w:p w14:paraId="1725E42F" w14:textId="7C7597A6" w:rsidR="007A002C" w:rsidRPr="00037CF4" w:rsidRDefault="000B1DEA" w:rsidP="00E95A26">
      <w:pPr>
        <w:spacing w:afterLines="60" w:after="144" w:line="264" w:lineRule="auto"/>
        <w:ind w:left="708"/>
        <w:jc w:val="both"/>
        <w:textAlignment w:val="baseline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181953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2C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7A002C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</w:t>
      </w:r>
      <w:r w:rsidR="007A002C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L’impresa non ha risorse dedicate, ma utilizza </w:t>
      </w:r>
      <w:r w:rsidR="001E19FB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risorse </w:t>
      </w:r>
      <w:r w:rsidR="007A002C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di altre aree per i progetti innovativi</w:t>
      </w:r>
    </w:p>
    <w:p w14:paraId="23AF8E48" w14:textId="77777777" w:rsidR="007A002C" w:rsidRPr="00037CF4" w:rsidRDefault="000B1DEA" w:rsidP="00E95A26">
      <w:pPr>
        <w:spacing w:afterLines="60" w:after="144" w:line="264" w:lineRule="auto"/>
        <w:ind w:firstLine="708"/>
        <w:jc w:val="both"/>
        <w:textAlignment w:val="baseline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70193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2C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7A002C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L</w:t>
      </w:r>
      <w:r w:rsidR="007A002C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’impresa non ha risorse interne dedicate</w:t>
      </w:r>
    </w:p>
    <w:p w14:paraId="2C1132A6" w14:textId="77777777" w:rsidR="00A22274" w:rsidRPr="00037CF4" w:rsidRDefault="00A22274" w:rsidP="00E95A26">
      <w:pPr>
        <w:spacing w:afterLines="60" w:after="144" w:line="264" w:lineRule="auto"/>
        <w:jc w:val="both"/>
        <w:textAlignment w:val="baseline"/>
        <w:rPr>
          <w:rStyle w:val="Enfasigrassetto"/>
          <w:rFonts w:asciiTheme="majorHAnsi" w:hAnsiTheme="majorHAnsi" w:cstheme="majorHAnsi"/>
          <w:b w:val="0"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</w:rPr>
      </w:pPr>
    </w:p>
    <w:p w14:paraId="34E42B5E" w14:textId="224E07A4" w:rsidR="007A002C" w:rsidRPr="004579D7" w:rsidRDefault="007A002C" w:rsidP="00E95A26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</w:pPr>
      <w:r w:rsidRPr="004579D7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Negli ultimi 3 anni, l’impresa ha collaborato con altre entità per sviluppare innovazione?</w:t>
      </w:r>
    </w:p>
    <w:p w14:paraId="41BFF929" w14:textId="77777777" w:rsidR="007A002C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16231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2C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7A002C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</w:t>
      </w:r>
      <w:r w:rsidR="007A002C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Sì, sistematicamente</w:t>
      </w:r>
    </w:p>
    <w:p w14:paraId="7CC67FFB" w14:textId="77777777" w:rsidR="007A002C" w:rsidRPr="00037CF4" w:rsidRDefault="000B1DEA" w:rsidP="00E95A26">
      <w:pPr>
        <w:spacing w:afterLines="60" w:after="144" w:line="264" w:lineRule="auto"/>
        <w:ind w:firstLine="708"/>
        <w:jc w:val="both"/>
        <w:textAlignment w:val="baseline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85519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2C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7A002C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</w:t>
      </w:r>
      <w:r w:rsidR="007A002C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Sì, ma solo occasionalmente</w:t>
      </w:r>
    </w:p>
    <w:p w14:paraId="6628BFDC" w14:textId="77777777" w:rsidR="007A002C" w:rsidRPr="00037CF4" w:rsidRDefault="000B1DEA" w:rsidP="00E95A26">
      <w:pPr>
        <w:spacing w:afterLines="60" w:after="144" w:line="264" w:lineRule="auto"/>
        <w:ind w:firstLine="708"/>
        <w:jc w:val="both"/>
        <w:textAlignment w:val="baseline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2275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2C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7A002C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</w:t>
      </w:r>
      <w:r w:rsidR="007A002C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No</w:t>
      </w:r>
    </w:p>
    <w:p w14:paraId="20B7E628" w14:textId="4455488B" w:rsidR="007A002C" w:rsidRPr="00037CF4" w:rsidRDefault="007A002C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33404D52" w14:textId="3EB355FF" w:rsidR="007A002C" w:rsidRPr="00536975" w:rsidRDefault="007A002C" w:rsidP="00E95A26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</w:pPr>
      <w:r w:rsidRPr="00536975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Con qual</w:t>
      </w:r>
      <w:r w:rsidR="004D28B8" w:rsidRPr="00536975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e</w:t>
      </w:r>
      <w:r w:rsidRPr="00536975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</w:t>
      </w:r>
      <w:r w:rsidR="009A6592" w:rsidRPr="00536975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t</w:t>
      </w:r>
      <w:r w:rsidR="009A6592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ip</w:t>
      </w:r>
      <w:r w:rsidR="009A6592" w:rsidRPr="00536975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ologia</w:t>
      </w:r>
      <w:r w:rsidRPr="00536975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di organizzazioni</w:t>
      </w:r>
      <w:r w:rsidR="004D28B8" w:rsidRPr="00536975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ha collaborato</w:t>
      </w:r>
      <w:r w:rsidR="000B7DC2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</w:t>
      </w:r>
      <w:r w:rsidR="000B7DC2" w:rsidRPr="000B7DC2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(selezionare tutte le risposte pertinenti)</w:t>
      </w:r>
      <w:r w:rsidR="00536975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?</w:t>
      </w:r>
    </w:p>
    <w:p w14:paraId="44E30A92" w14:textId="19009B98" w:rsidR="007A002C" w:rsidRPr="00037CF4" w:rsidRDefault="000B1DEA" w:rsidP="00E95A26">
      <w:pPr>
        <w:spacing w:afterLines="60" w:after="144" w:line="264" w:lineRule="auto"/>
        <w:ind w:left="708"/>
        <w:jc w:val="both"/>
        <w:textAlignment w:val="baseline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138062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2C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7A002C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Grandi aziende</w:t>
      </w:r>
    </w:p>
    <w:p w14:paraId="55195D54" w14:textId="04D701E8" w:rsidR="007A002C" w:rsidRPr="00037CF4" w:rsidRDefault="000B1DEA" w:rsidP="00E95A26">
      <w:pPr>
        <w:spacing w:afterLines="60" w:after="144" w:line="264" w:lineRule="auto"/>
        <w:ind w:left="708"/>
        <w:jc w:val="both"/>
        <w:textAlignment w:val="baseline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190028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2C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7A002C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PMI</w:t>
      </w:r>
    </w:p>
    <w:p w14:paraId="491E34A2" w14:textId="6490DBEC" w:rsidR="007A002C" w:rsidRPr="00037CF4" w:rsidRDefault="000B1DEA" w:rsidP="00E95A26">
      <w:pPr>
        <w:spacing w:afterLines="60" w:after="144" w:line="264" w:lineRule="auto"/>
        <w:ind w:left="708"/>
        <w:jc w:val="both"/>
        <w:textAlignment w:val="baseline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189781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2C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7A002C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Università</w:t>
      </w:r>
    </w:p>
    <w:p w14:paraId="26D611E1" w14:textId="75423B2A" w:rsidR="007A002C" w:rsidRPr="00037CF4" w:rsidRDefault="000B1DEA" w:rsidP="00E95A26">
      <w:pPr>
        <w:spacing w:afterLines="60" w:after="144" w:line="264" w:lineRule="auto"/>
        <w:ind w:left="708"/>
        <w:jc w:val="both"/>
        <w:textAlignment w:val="baseline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121870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2C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7A002C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Centri di ricerca</w:t>
      </w:r>
    </w:p>
    <w:p w14:paraId="7D78B535" w14:textId="2ADFF27F" w:rsidR="007A002C" w:rsidRDefault="000B1DEA" w:rsidP="00E95A26">
      <w:pPr>
        <w:spacing w:afterLines="60" w:after="144" w:line="264" w:lineRule="auto"/>
        <w:ind w:left="708"/>
        <w:jc w:val="both"/>
        <w:textAlignment w:val="baseline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29842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2C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7A002C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Governo/Istituzioni pubbliche</w:t>
      </w:r>
    </w:p>
    <w:p w14:paraId="6C66CAB3" w14:textId="0FD79B4B" w:rsidR="00917E8C" w:rsidRDefault="000B1DEA" w:rsidP="009D32DF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209644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2DF">
            <w:rPr>
              <w:rFonts w:ascii="MS Gothic" w:eastAsia="MS Gothic" w:hAnsi="MS Gothic" w:cstheme="majorHAnsi" w:hint="eastAsia"/>
              <w:color w:val="1F3864" w:themeColor="accent1" w:themeShade="80"/>
              <w:sz w:val="24"/>
              <w:szCs w:val="24"/>
            </w:rPr>
            <w:t>☐</w:t>
          </w:r>
        </w:sdtContent>
      </w:sdt>
      <w:r w:rsidR="00917E8C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Altro (specificare): ______________________________________________________</w:t>
      </w:r>
    </w:p>
    <w:p w14:paraId="5D6D4E55" w14:textId="77777777" w:rsidR="009D32DF" w:rsidRPr="009D32DF" w:rsidRDefault="009D32DF" w:rsidP="009D32DF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</w:p>
    <w:p w14:paraId="5AE59D62" w14:textId="32A6AF1B" w:rsidR="007A002C" w:rsidRDefault="009D32DF" w:rsidP="00E95A26">
      <w:pPr>
        <w:spacing w:afterLines="60" w:after="144" w:line="264" w:lineRule="auto"/>
        <w:ind w:left="360"/>
        <w:jc w:val="both"/>
        <w:textAlignment w:val="baseline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r w:rsidRPr="00037CF4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green"/>
          <w:lang w:eastAsia="it-IT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F986744" wp14:editId="54BE67FB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904000" cy="1360800"/>
                <wp:effectExtent l="0" t="0" r="20955" b="1143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000" cy="1360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39B64" w14:textId="73D42147" w:rsidR="00464916" w:rsidRDefault="00464916" w:rsidP="009D32DF">
                            <w:pPr>
                              <w:spacing w:after="0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A113C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Cs w:val="24"/>
                              </w:rPr>
                              <w:t xml:space="preserve">Ulteriori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Cs w:val="24"/>
                              </w:rPr>
                              <w:t>informazioni</w:t>
                            </w:r>
                            <w:r w:rsidRPr="00FA113C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Cs w:val="24"/>
                              </w:rPr>
                              <w:t>:</w:t>
                            </w:r>
                          </w:p>
                          <w:p w14:paraId="17ED0553" w14:textId="454378B4" w:rsidR="00464916" w:rsidRPr="00FF1648" w:rsidRDefault="00464916" w:rsidP="009D32DF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F1648">
                              <w:rPr>
                                <w:color w:val="0070C0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86744" id="Casella di testo 8" o:spid="_x0000_s1029" type="#_x0000_t202" style="position:absolute;left:0;text-align:left;margin-left:0;margin-top:3.55pt;width:464.9pt;height:107.1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" fillcolor="white [3201]" strokecolor="#2f5496 [2404]" strokeweight="1pt">
                <v:textbox>
                  <w:txbxContent>
                    <w:p w14:paraId="14839B64" w14:textId="73D42147" w:rsidR="00464916" w:rsidRDefault="00464916" w:rsidP="009D32DF">
                      <w:pPr>
                        <w:spacing w:after="0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FA113C">
                        <w:rPr>
                          <w:rFonts w:asciiTheme="majorHAnsi" w:hAnsiTheme="majorHAnsi" w:cstheme="majorHAnsi"/>
                          <w:color w:val="1F3864" w:themeColor="accent1" w:themeShade="80"/>
                          <w:szCs w:val="24"/>
                        </w:rPr>
                        <w:t xml:space="preserve">Ulteriori </w:t>
                      </w:r>
                      <w:r>
                        <w:rPr>
                          <w:rFonts w:asciiTheme="majorHAnsi" w:hAnsiTheme="majorHAnsi" w:cstheme="majorHAnsi"/>
                          <w:color w:val="1F3864" w:themeColor="accent1" w:themeShade="80"/>
                          <w:szCs w:val="24"/>
                        </w:rPr>
                        <w:t>informazioni</w:t>
                      </w:r>
                      <w:r w:rsidRPr="00FA113C">
                        <w:rPr>
                          <w:rFonts w:asciiTheme="majorHAnsi" w:hAnsiTheme="majorHAnsi" w:cstheme="majorHAnsi"/>
                          <w:color w:val="1F3864" w:themeColor="accent1" w:themeShade="80"/>
                          <w:szCs w:val="24"/>
                        </w:rPr>
                        <w:t>:</w:t>
                      </w:r>
                    </w:p>
                    <w:p w14:paraId="17ED0553" w14:textId="454378B4" w:rsidR="00464916" w:rsidRPr="00FF1648" w:rsidRDefault="00464916" w:rsidP="009D32DF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FF1648">
                        <w:rPr>
                          <w:color w:val="0070C0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B68017" w14:textId="77777777" w:rsidR="00106499" w:rsidRPr="00037CF4" w:rsidRDefault="00106499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r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br w:type="page"/>
      </w:r>
    </w:p>
    <w:p w14:paraId="19FD5DCD" w14:textId="77777777" w:rsidR="00464916" w:rsidRDefault="00464916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b/>
          <w:color w:val="1F3864" w:themeColor="accent1" w:themeShade="80"/>
          <w:sz w:val="28"/>
          <w:szCs w:val="28"/>
          <w:lang w:eastAsia="it-IT"/>
        </w:rPr>
      </w:pPr>
    </w:p>
    <w:p w14:paraId="49191075" w14:textId="77A4073F" w:rsidR="00591BBC" w:rsidRDefault="002E05AB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b/>
          <w:color w:val="1F3864" w:themeColor="accent1" w:themeShade="80"/>
          <w:sz w:val="28"/>
          <w:szCs w:val="28"/>
          <w:lang w:eastAsia="it-IT"/>
        </w:rPr>
      </w:pPr>
      <w:r w:rsidRPr="006D0012">
        <w:rPr>
          <w:rFonts w:asciiTheme="majorHAnsi" w:eastAsia="Times New Roman" w:hAnsiTheme="majorHAnsi" w:cstheme="majorHAnsi"/>
          <w:b/>
          <w:color w:val="1F3864" w:themeColor="accent1" w:themeShade="80"/>
          <w:sz w:val="28"/>
          <w:szCs w:val="28"/>
          <w:lang w:eastAsia="it-IT"/>
        </w:rPr>
        <w:t xml:space="preserve">C. </w:t>
      </w:r>
      <w:r w:rsidR="00D63F1B" w:rsidRPr="006D0012">
        <w:rPr>
          <w:rFonts w:asciiTheme="majorHAnsi" w:eastAsia="Times New Roman" w:hAnsiTheme="majorHAnsi" w:cstheme="majorHAnsi"/>
          <w:b/>
          <w:color w:val="1F3864" w:themeColor="accent1" w:themeShade="80"/>
          <w:sz w:val="28"/>
          <w:szCs w:val="28"/>
          <w:lang w:eastAsia="it-IT"/>
        </w:rPr>
        <w:t>Consapevolezza</w:t>
      </w:r>
      <w:r w:rsidR="00106499" w:rsidRPr="006D0012">
        <w:rPr>
          <w:rFonts w:asciiTheme="majorHAnsi" w:eastAsia="Times New Roman" w:hAnsiTheme="majorHAnsi" w:cstheme="majorHAnsi"/>
          <w:b/>
          <w:color w:val="1F3864" w:themeColor="accent1" w:themeShade="80"/>
          <w:sz w:val="28"/>
          <w:szCs w:val="28"/>
          <w:lang w:eastAsia="it-IT"/>
        </w:rPr>
        <w:t xml:space="preserve"> su Proprietà </w:t>
      </w:r>
      <w:r w:rsidR="00116BA3" w:rsidRPr="006D0012">
        <w:rPr>
          <w:rFonts w:asciiTheme="majorHAnsi" w:eastAsia="Times New Roman" w:hAnsiTheme="majorHAnsi" w:cstheme="majorHAnsi"/>
          <w:b/>
          <w:color w:val="1F3864" w:themeColor="accent1" w:themeShade="80"/>
          <w:sz w:val="28"/>
          <w:szCs w:val="28"/>
          <w:lang w:eastAsia="it-IT"/>
        </w:rPr>
        <w:t>Industriale</w:t>
      </w:r>
      <w:r w:rsidR="00106499" w:rsidRPr="006D0012">
        <w:rPr>
          <w:rFonts w:asciiTheme="majorHAnsi" w:eastAsia="Times New Roman" w:hAnsiTheme="majorHAnsi" w:cstheme="majorHAnsi"/>
          <w:b/>
          <w:color w:val="1F3864" w:themeColor="accent1" w:themeShade="80"/>
          <w:sz w:val="28"/>
          <w:szCs w:val="28"/>
          <w:lang w:eastAsia="it-IT"/>
        </w:rPr>
        <w:t xml:space="preserve"> (PI)</w:t>
      </w:r>
    </w:p>
    <w:p w14:paraId="6AB6F5F1" w14:textId="77777777" w:rsidR="00D63B02" w:rsidRDefault="00D63B02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b/>
          <w:color w:val="1F3864" w:themeColor="accent1" w:themeShade="80"/>
          <w:sz w:val="28"/>
          <w:szCs w:val="28"/>
          <w:lang w:eastAsia="it-IT"/>
        </w:rPr>
      </w:pPr>
    </w:p>
    <w:p w14:paraId="0F439FA1" w14:textId="33B3114E" w:rsidR="00F55F6B" w:rsidRPr="006D0012" w:rsidRDefault="0098301E" w:rsidP="0098301E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</w:pPr>
      <w:r w:rsidRPr="006D0012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>Qual è il livello di familiarità dell’azienda</w:t>
      </w:r>
      <w:r w:rsidR="004E31CD" w:rsidRPr="006D0012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 xml:space="preserve"> con la Proprietà Industriale</w:t>
      </w:r>
      <w:r w:rsidR="005920F4" w:rsidRPr="006D0012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>?</w:t>
      </w:r>
      <w:r w:rsidR="0008528F" w:rsidRPr="006D0012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 xml:space="preserve"> (*)</w:t>
      </w:r>
      <w:r w:rsidR="005920F4" w:rsidRPr="006D0012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 xml:space="preserve"> </w:t>
      </w:r>
    </w:p>
    <w:p w14:paraId="38C20EAF" w14:textId="2488CB1A" w:rsidR="005920F4" w:rsidRPr="006D0012" w:rsidRDefault="000B1DEA" w:rsidP="00E95A26">
      <w:pPr>
        <w:spacing w:afterLines="60" w:after="144" w:line="264" w:lineRule="auto"/>
        <w:ind w:firstLine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hAnsiTheme="majorHAnsi" w:cstheme="majorHAnsi"/>
            <w:color w:val="1F3864" w:themeColor="accent1" w:themeShade="80"/>
            <w:sz w:val="24"/>
            <w:szCs w:val="24"/>
          </w:rPr>
          <w:id w:val="144464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0F4" w:rsidRPr="006D0012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5920F4" w:rsidRPr="006D0012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Ottim</w:t>
      </w:r>
      <w:r w:rsidR="001E19FB" w:rsidRPr="006D0012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o</w:t>
      </w:r>
    </w:p>
    <w:p w14:paraId="14176668" w14:textId="63F1FD6C" w:rsidR="0098301E" w:rsidRPr="006D0012" w:rsidRDefault="000B1DEA" w:rsidP="0098301E">
      <w:pPr>
        <w:spacing w:afterLines="60" w:after="144" w:line="264" w:lineRule="auto"/>
        <w:ind w:firstLine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hAnsiTheme="majorHAnsi" w:cstheme="majorHAnsi"/>
            <w:color w:val="1F3864" w:themeColor="accent1" w:themeShade="80"/>
            <w:sz w:val="24"/>
            <w:szCs w:val="24"/>
          </w:rPr>
          <w:id w:val="-115221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01E" w:rsidRPr="006D0012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98301E" w:rsidRPr="006D0012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Buono</w:t>
      </w:r>
    </w:p>
    <w:p w14:paraId="679E8CA6" w14:textId="3C36719F" w:rsidR="0098301E" w:rsidRPr="006D0012" w:rsidRDefault="000B1DEA" w:rsidP="0098301E">
      <w:pPr>
        <w:spacing w:afterLines="60" w:after="144" w:line="264" w:lineRule="auto"/>
        <w:ind w:firstLine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hAnsiTheme="majorHAnsi" w:cstheme="majorHAnsi"/>
            <w:color w:val="1F3864" w:themeColor="accent1" w:themeShade="80"/>
            <w:sz w:val="24"/>
            <w:szCs w:val="24"/>
          </w:rPr>
          <w:id w:val="-80524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01E" w:rsidRPr="006D0012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98301E" w:rsidRPr="006D0012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Sufficiente</w:t>
      </w:r>
    </w:p>
    <w:p w14:paraId="222FB96C" w14:textId="750E14A3" w:rsidR="0098301E" w:rsidRPr="006D0012" w:rsidRDefault="000B1DEA" w:rsidP="0098301E">
      <w:pPr>
        <w:spacing w:afterLines="60" w:after="144" w:line="264" w:lineRule="auto"/>
        <w:ind w:firstLine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hAnsiTheme="majorHAnsi" w:cstheme="majorHAnsi"/>
            <w:color w:val="1F3864" w:themeColor="accent1" w:themeShade="80"/>
            <w:sz w:val="24"/>
            <w:szCs w:val="24"/>
          </w:rPr>
          <w:id w:val="90109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01E" w:rsidRPr="006D0012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98301E" w:rsidRPr="006D0012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Scarso</w:t>
      </w:r>
    </w:p>
    <w:p w14:paraId="4D312766" w14:textId="690D37AC" w:rsidR="0098301E" w:rsidRDefault="000B1DEA" w:rsidP="0098301E">
      <w:pPr>
        <w:spacing w:afterLines="60" w:after="144" w:line="264" w:lineRule="auto"/>
        <w:ind w:firstLine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hAnsiTheme="majorHAnsi" w:cstheme="majorHAnsi"/>
            <w:color w:val="1F3864" w:themeColor="accent1" w:themeShade="80"/>
            <w:sz w:val="24"/>
            <w:szCs w:val="24"/>
          </w:rPr>
          <w:id w:val="-14620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01E" w:rsidRPr="006D0012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98301E" w:rsidRPr="006D0012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Minimo</w:t>
      </w:r>
    </w:p>
    <w:p w14:paraId="3B1DB8FF" w14:textId="77777777" w:rsidR="00D63B02" w:rsidRPr="006D0012" w:rsidRDefault="00D63B02" w:rsidP="0098301E">
      <w:pPr>
        <w:spacing w:afterLines="60" w:after="144" w:line="264" w:lineRule="auto"/>
        <w:ind w:firstLine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</w:p>
    <w:p w14:paraId="6CC5A0B4" w14:textId="3C007B9F" w:rsidR="00E03315" w:rsidRPr="006D0012" w:rsidRDefault="006D0012" w:rsidP="00E95A26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</w:pPr>
      <w:r w:rsidRPr="006D0012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>All’interno dell’organizzazione e</w:t>
      </w:r>
      <w:r w:rsidR="00E03315" w:rsidRPr="006D0012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>siste una figura/ufficio dedicat</w:t>
      </w:r>
      <w:r w:rsidR="000264B6" w:rsidRPr="006D0012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>a/</w:t>
      </w:r>
      <w:r w:rsidR="00E03315" w:rsidRPr="006D0012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>o alla Proprietà Industriale?</w:t>
      </w:r>
      <w:r w:rsidR="0008528F" w:rsidRPr="006D0012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 xml:space="preserve"> (*)</w:t>
      </w:r>
    </w:p>
    <w:p w14:paraId="7C1E6A6F" w14:textId="77777777" w:rsidR="00917E8C" w:rsidRPr="006D0012" w:rsidRDefault="000B1DEA" w:rsidP="00917E8C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66999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E8C" w:rsidRPr="006D0012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917E8C" w:rsidRPr="006D0012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Sì</w:t>
      </w:r>
    </w:p>
    <w:p w14:paraId="35E60ECC" w14:textId="65E998F7" w:rsidR="00917E8C" w:rsidRDefault="000B1DEA" w:rsidP="00917E8C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196989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E8C" w:rsidRPr="006D0012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917E8C" w:rsidRPr="006D0012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No</w:t>
      </w:r>
    </w:p>
    <w:p w14:paraId="4D9E1784" w14:textId="77777777" w:rsidR="00D63B02" w:rsidRPr="00037CF4" w:rsidRDefault="00D63B02" w:rsidP="00917E8C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</w:p>
    <w:p w14:paraId="449791AC" w14:textId="411A30FD" w:rsidR="00106499" w:rsidRPr="00037CF4" w:rsidRDefault="00106499" w:rsidP="00E95A26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r w:rsidRPr="00106499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 xml:space="preserve">L’azienda ha mai cercato informazioni </w:t>
      </w:r>
      <w:r w:rsidR="009A6592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>relativ</w:t>
      </w:r>
      <w:r w:rsidR="005067D9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>e</w:t>
      </w:r>
      <w:r w:rsidR="009A6592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 xml:space="preserve"> alla Proprietà Industriale</w:t>
      </w:r>
      <w:r w:rsidRPr="00106499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>?</w:t>
      </w:r>
      <w:r w:rsidR="0008528F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 xml:space="preserve"> (*)</w:t>
      </w:r>
    </w:p>
    <w:p w14:paraId="05BC4888" w14:textId="77777777" w:rsidR="00106499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121385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499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106499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Sì</w:t>
      </w:r>
    </w:p>
    <w:p w14:paraId="2337431A" w14:textId="0AB66F17" w:rsidR="00106499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79297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499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106499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No</w:t>
      </w:r>
    </w:p>
    <w:p w14:paraId="13D06FFE" w14:textId="41823DAC" w:rsidR="00D63B02" w:rsidRDefault="00D63B02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</w:p>
    <w:p w14:paraId="3C84C55A" w14:textId="0E6B081D" w:rsidR="00D63B02" w:rsidRDefault="00D63B02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</w:p>
    <w:p w14:paraId="3B22F01E" w14:textId="344BFB1C" w:rsidR="00D63B02" w:rsidRDefault="00D63B02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</w:p>
    <w:p w14:paraId="61ED37CA" w14:textId="1D64EDBF" w:rsidR="00D63B02" w:rsidRDefault="00D63B02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</w:p>
    <w:p w14:paraId="4401748E" w14:textId="25C881F2" w:rsidR="00D63B02" w:rsidRDefault="00D63B02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</w:p>
    <w:p w14:paraId="182DF9DB" w14:textId="77777777" w:rsidR="00D63B02" w:rsidRPr="00037CF4" w:rsidRDefault="00D63B02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</w:p>
    <w:p w14:paraId="6A2B500A" w14:textId="5FF649E3" w:rsidR="003E0CA5" w:rsidRPr="0085257F" w:rsidRDefault="009A6592" w:rsidP="00E95A26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r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lastRenderedPageBreak/>
        <w:t xml:space="preserve">Quali sono state le fonti principali di tali informazioni </w:t>
      </w:r>
      <w:r w:rsidR="00106499" w:rsidRPr="0085257F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 xml:space="preserve">(selezionare tutte le risposte pertinenti)? </w:t>
      </w:r>
    </w:p>
    <w:p w14:paraId="43CCAC2E" w14:textId="77777777" w:rsidR="003E0CA5" w:rsidRDefault="003E0CA5" w:rsidP="00E95A26">
      <w:pPr>
        <w:pStyle w:val="Paragrafoelenco"/>
        <w:spacing w:afterLines="60" w:after="144" w:line="264" w:lineRule="auto"/>
        <w:ind w:left="708"/>
        <w:jc w:val="both"/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</w:pPr>
    </w:p>
    <w:p w14:paraId="7D51C4D4" w14:textId="4C11039F" w:rsidR="00106499" w:rsidRPr="003E0CA5" w:rsidRDefault="000B1DEA" w:rsidP="00E95A26">
      <w:pPr>
        <w:pStyle w:val="Paragrafoelenco"/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color w:val="1F3864" w:themeColor="accent1" w:themeShade="80"/>
            <w:sz w:val="24"/>
            <w:szCs w:val="24"/>
          </w:rPr>
          <w:id w:val="68956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499" w:rsidRPr="003E0CA5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106499" w:rsidRPr="003E0CA5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Ufficio della </w:t>
      </w:r>
      <w:r w:rsidR="00875E6D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P</w:t>
      </w:r>
      <w:r w:rsidR="00106499" w:rsidRPr="003E0CA5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roprietà </w:t>
      </w:r>
      <w:r w:rsidR="00875E6D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I</w:t>
      </w:r>
      <w:r w:rsidR="006815C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ndustriale</w:t>
      </w:r>
      <w:r w:rsidR="00106499" w:rsidRPr="003E0CA5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(UIBM)</w:t>
      </w:r>
    </w:p>
    <w:p w14:paraId="44F8FB77" w14:textId="27823160" w:rsidR="00106499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129648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499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106499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Altr</w:t>
      </w:r>
      <w:r w:rsidR="006815C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a</w:t>
      </w:r>
      <w:r w:rsidR="00106499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agenzia o ufficio pubblico</w:t>
      </w:r>
    </w:p>
    <w:p w14:paraId="3A91AE23" w14:textId="6B2D752A" w:rsidR="00387132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6114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132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387132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</w:t>
      </w:r>
      <w:r w:rsidR="00387132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Associazioni industriali / Camera di commercio</w:t>
      </w:r>
    </w:p>
    <w:p w14:paraId="6588BE2B" w14:textId="7200F58B" w:rsidR="009A6592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45552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592" w:rsidRPr="00C65F16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9A6592" w:rsidRPr="00C65F16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</w:t>
      </w:r>
      <w:r w:rsidR="009A6592" w:rsidRPr="0070659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Legale d’azienda</w:t>
      </w:r>
    </w:p>
    <w:p w14:paraId="29D8CE6F" w14:textId="026E7611" w:rsidR="00487A57" w:rsidRDefault="000B1DEA" w:rsidP="00487A57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166204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A57" w:rsidRPr="001E19FB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487A57" w:rsidRPr="001E19FB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</w:t>
      </w:r>
      <w:r w:rsidR="00487A57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Responsabile della Ricerca e Sviluppo</w:t>
      </w:r>
    </w:p>
    <w:p w14:paraId="06F77964" w14:textId="6BA14087" w:rsidR="0098301E" w:rsidRPr="0098301E" w:rsidRDefault="000B1DEA" w:rsidP="0098301E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75362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01E" w:rsidRPr="001E19FB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D032E5">
        <w:rPr>
          <w:rFonts w:asciiTheme="majorHAnsi" w:eastAsia="MS Gothic" w:hAnsiTheme="majorHAnsi" w:cstheme="majorHAnsi"/>
          <w:color w:val="1F3864" w:themeColor="accent1" w:themeShade="80"/>
          <w:sz w:val="24"/>
          <w:szCs w:val="24"/>
        </w:rPr>
        <w:t xml:space="preserve"> Studio legale specializzato</w:t>
      </w:r>
    </w:p>
    <w:p w14:paraId="4259DA6F" w14:textId="4EB205C0" w:rsidR="00106499" w:rsidRPr="00C65F16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70146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499" w:rsidRPr="00C65F16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106499" w:rsidRPr="00C65F16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</w:t>
      </w:r>
      <w:r w:rsidR="00D032E5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Consulente esterno</w:t>
      </w:r>
    </w:p>
    <w:p w14:paraId="018DA642" w14:textId="28E4540A" w:rsidR="00106499" w:rsidRPr="00C65F16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193094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499" w:rsidRPr="00C65F16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106499" w:rsidRPr="00C65F16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</w:t>
      </w:r>
      <w:r w:rsidR="000264B6" w:rsidRPr="000264B6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Contabile</w:t>
      </w:r>
      <w:r w:rsidR="000264B6" w:rsidRPr="00C65F16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</w:t>
      </w:r>
    </w:p>
    <w:p w14:paraId="322FEAD9" w14:textId="28CC25F1" w:rsidR="00106499" w:rsidRPr="001E19FB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192618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499" w:rsidRPr="001E19FB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106499" w:rsidRPr="001E19FB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</w:t>
      </w:r>
      <w:r w:rsidR="000264B6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Banca</w:t>
      </w:r>
    </w:p>
    <w:p w14:paraId="3A2B21BA" w14:textId="413BC81F" w:rsidR="00106499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41868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499" w:rsidRPr="00387132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106499" w:rsidRPr="00387132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Altro</w:t>
      </w:r>
      <w:r w:rsidR="00387132" w:rsidRPr="00387132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(specificare)</w:t>
      </w:r>
      <w:r w:rsidR="0098301E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: </w:t>
      </w:r>
      <w:r w:rsidR="00E95A26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_________________________________________________________</w:t>
      </w:r>
    </w:p>
    <w:p w14:paraId="65546B35" w14:textId="77777777" w:rsidR="00706594" w:rsidRPr="00387132" w:rsidRDefault="00706594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</w:p>
    <w:p w14:paraId="4FDB0EE3" w14:textId="77777777" w:rsidR="00F43BEE" w:rsidRDefault="00F43BEE">
      <w:pPr>
        <w:rPr>
          <w:rFonts w:asciiTheme="majorHAnsi" w:eastAsia="Times New Roman" w:hAnsiTheme="majorHAnsi" w:cstheme="majorHAnsi"/>
          <w:b/>
          <w:color w:val="1F3864" w:themeColor="accent1" w:themeShade="80"/>
          <w:sz w:val="28"/>
          <w:szCs w:val="28"/>
          <w:lang w:eastAsia="it-IT"/>
        </w:rPr>
      </w:pPr>
      <w:r>
        <w:rPr>
          <w:rFonts w:asciiTheme="majorHAnsi" w:eastAsia="Times New Roman" w:hAnsiTheme="majorHAnsi" w:cstheme="majorHAnsi"/>
          <w:b/>
          <w:color w:val="1F3864" w:themeColor="accent1" w:themeShade="80"/>
          <w:sz w:val="28"/>
          <w:szCs w:val="28"/>
          <w:lang w:eastAsia="it-IT"/>
        </w:rPr>
        <w:br w:type="page"/>
      </w:r>
    </w:p>
    <w:p w14:paraId="0B2EAC27" w14:textId="78D2F3AC" w:rsidR="00FB78C9" w:rsidRPr="003E0CA5" w:rsidRDefault="000D70FE" w:rsidP="00E95A26">
      <w:pPr>
        <w:spacing w:afterLines="60" w:after="144" w:line="264" w:lineRule="auto"/>
        <w:jc w:val="both"/>
        <w:textAlignment w:val="baseline"/>
        <w:rPr>
          <w:rFonts w:asciiTheme="majorHAnsi" w:eastAsia="Times New Roman" w:hAnsiTheme="majorHAnsi" w:cstheme="majorHAnsi"/>
          <w:b/>
          <w:color w:val="1F3864" w:themeColor="accent1" w:themeShade="80"/>
          <w:sz w:val="28"/>
          <w:szCs w:val="28"/>
          <w:lang w:eastAsia="it-IT"/>
        </w:rPr>
      </w:pPr>
      <w:r w:rsidRPr="003E0CA5">
        <w:rPr>
          <w:rFonts w:asciiTheme="majorHAnsi" w:eastAsia="Times New Roman" w:hAnsiTheme="majorHAnsi" w:cstheme="majorHAnsi"/>
          <w:b/>
          <w:color w:val="1F3864" w:themeColor="accent1" w:themeShade="80"/>
          <w:sz w:val="28"/>
          <w:szCs w:val="28"/>
          <w:lang w:eastAsia="it-IT"/>
        </w:rPr>
        <w:lastRenderedPageBreak/>
        <w:t xml:space="preserve">D. </w:t>
      </w:r>
      <w:r w:rsidR="00BF14AB" w:rsidRPr="003E0CA5">
        <w:rPr>
          <w:rFonts w:asciiTheme="majorHAnsi" w:eastAsia="Times New Roman" w:hAnsiTheme="majorHAnsi" w:cstheme="majorHAnsi"/>
          <w:b/>
          <w:color w:val="1F3864" w:themeColor="accent1" w:themeShade="80"/>
          <w:sz w:val="28"/>
          <w:szCs w:val="28"/>
          <w:lang w:eastAsia="it-IT"/>
        </w:rPr>
        <w:t>Tutela</w:t>
      </w:r>
      <w:r w:rsidR="00387132">
        <w:rPr>
          <w:rFonts w:asciiTheme="majorHAnsi" w:eastAsia="Times New Roman" w:hAnsiTheme="majorHAnsi" w:cstheme="majorHAnsi"/>
          <w:b/>
          <w:color w:val="1F3864" w:themeColor="accent1" w:themeShade="80"/>
          <w:sz w:val="28"/>
          <w:szCs w:val="28"/>
          <w:lang w:eastAsia="it-IT"/>
        </w:rPr>
        <w:t xml:space="preserve"> della Proprietà Industriale</w:t>
      </w:r>
    </w:p>
    <w:p w14:paraId="725E680C" w14:textId="55A5B7AC" w:rsidR="00BF14AB" w:rsidRPr="00BC5584" w:rsidRDefault="00BF14AB" w:rsidP="00E95A26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textAlignment w:val="baseline"/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</w:pPr>
      <w:r w:rsidRPr="00BC558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L'impresa ha mai valutato la possibilità di tutelare i risultati dell’attività di </w:t>
      </w:r>
      <w:r w:rsidR="008345A0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R</w:t>
      </w:r>
      <w:r w:rsidRPr="00BC558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icerca e </w:t>
      </w:r>
      <w:r w:rsidR="008345A0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S</w:t>
      </w:r>
      <w:r w:rsidRPr="00BC558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viluppo attraverso il ricorso a titoli di Proprietà Industriale?</w:t>
      </w:r>
      <w:r w:rsidR="008345A0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(*)</w:t>
      </w:r>
    </w:p>
    <w:p w14:paraId="2ACA7E29" w14:textId="77777777" w:rsidR="00BF14AB" w:rsidRPr="00037CF4" w:rsidRDefault="00BF14AB" w:rsidP="00E95A26">
      <w:pPr>
        <w:spacing w:afterLines="60" w:after="144" w:line="264" w:lineRule="auto"/>
        <w:ind w:left="708"/>
        <w:jc w:val="both"/>
        <w:textAlignment w:val="baseline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r w:rsidRPr="00037CF4">
        <w:rPr>
          <w:rFonts w:ascii="Segoe UI Symbol" w:eastAsia="Times New Roman" w:hAnsi="Segoe UI Symbol" w:cs="Segoe UI Symbol"/>
          <w:color w:val="1F3864" w:themeColor="accent1" w:themeShade="80"/>
          <w:sz w:val="24"/>
          <w:szCs w:val="24"/>
          <w:lang w:eastAsia="it-IT"/>
        </w:rPr>
        <w:t>☐</w:t>
      </w:r>
      <w:r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Sì, sempre</w:t>
      </w:r>
    </w:p>
    <w:p w14:paraId="3556B0A7" w14:textId="77777777" w:rsidR="00BF14AB" w:rsidRPr="00037CF4" w:rsidRDefault="00BF14AB" w:rsidP="00E95A26">
      <w:pPr>
        <w:spacing w:afterLines="60" w:after="144" w:line="264" w:lineRule="auto"/>
        <w:ind w:left="708"/>
        <w:jc w:val="both"/>
        <w:textAlignment w:val="baseline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r w:rsidRPr="00037CF4">
        <w:rPr>
          <w:rFonts w:ascii="Segoe UI Symbol" w:eastAsia="Times New Roman" w:hAnsi="Segoe UI Symbol" w:cs="Segoe UI Symbol"/>
          <w:color w:val="1F3864" w:themeColor="accent1" w:themeShade="80"/>
          <w:sz w:val="24"/>
          <w:szCs w:val="24"/>
          <w:lang w:eastAsia="it-IT"/>
        </w:rPr>
        <w:t>☐</w:t>
      </w:r>
      <w:r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Sì, occasionalmente</w:t>
      </w:r>
    </w:p>
    <w:p w14:paraId="16C2E142" w14:textId="4BD98BD6" w:rsidR="00BF14AB" w:rsidRPr="00037CF4" w:rsidRDefault="00BF14AB" w:rsidP="00E95A26">
      <w:pPr>
        <w:spacing w:afterLines="60" w:after="144" w:line="264" w:lineRule="auto"/>
        <w:ind w:left="708"/>
        <w:jc w:val="both"/>
        <w:textAlignment w:val="baseline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r w:rsidRPr="00037CF4">
        <w:rPr>
          <w:rFonts w:ascii="Segoe UI Symbol" w:eastAsia="Times New Roman" w:hAnsi="Segoe UI Symbol" w:cs="Segoe UI Symbol"/>
          <w:color w:val="1F3864" w:themeColor="accent1" w:themeShade="80"/>
          <w:sz w:val="24"/>
          <w:szCs w:val="24"/>
          <w:lang w:eastAsia="it-IT"/>
        </w:rPr>
        <w:t>☐</w:t>
      </w:r>
      <w:r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No</w:t>
      </w:r>
    </w:p>
    <w:p w14:paraId="73D66F26" w14:textId="6D63FB25" w:rsidR="00BF14AB" w:rsidRPr="00037CF4" w:rsidRDefault="00BF14AB" w:rsidP="00E95A26">
      <w:pPr>
        <w:spacing w:afterLines="60" w:after="144" w:line="264" w:lineRule="auto"/>
        <w:jc w:val="both"/>
        <w:textAlignment w:val="baseline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5F9027D4" w14:textId="0568F76E" w:rsidR="00591BBC" w:rsidRPr="00CA05D4" w:rsidRDefault="00591BBC" w:rsidP="00E95A26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</w:pPr>
      <w:r w:rsidRPr="00CA05D4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>L’azienda possiede attualmente</w:t>
      </w:r>
      <w:r w:rsidR="00FE46BC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 xml:space="preserve"> titoli di</w:t>
      </w:r>
      <w:r w:rsidRPr="00CA05D4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 xml:space="preserve"> </w:t>
      </w:r>
      <w:r w:rsidR="0085257F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>P</w:t>
      </w:r>
      <w:r w:rsidR="00FE46BC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>roprietà Industriale</w:t>
      </w:r>
      <w:r w:rsidRPr="00CA05D4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>?</w:t>
      </w:r>
      <w:r w:rsidR="008345A0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 xml:space="preserve"> (*)</w:t>
      </w:r>
    </w:p>
    <w:p w14:paraId="3854E847" w14:textId="77777777" w:rsidR="00591BBC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182927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BBC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591BBC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Sì</w:t>
      </w:r>
    </w:p>
    <w:p w14:paraId="2C5FB3BA" w14:textId="77777777" w:rsidR="00591BBC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54534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BBC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591BBC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No</w:t>
      </w:r>
    </w:p>
    <w:p w14:paraId="04F71587" w14:textId="77777777" w:rsidR="00591BBC" w:rsidRPr="00037CF4" w:rsidRDefault="00591BBC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443D210C" w14:textId="2589AA38" w:rsidR="00591BBC" w:rsidRPr="00CA05D4" w:rsidRDefault="00591BBC" w:rsidP="00E95A26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lang w:eastAsia="it-IT"/>
        </w:rPr>
      </w:pPr>
      <w:r w:rsidRPr="00CA05D4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lang w:eastAsia="it-IT"/>
        </w:rPr>
        <w:t xml:space="preserve">Quali forme di tutela della Proprietà </w:t>
      </w:r>
      <w:r w:rsidR="00D032E5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lang w:eastAsia="it-IT"/>
        </w:rPr>
        <w:t>Industriale</w:t>
      </w:r>
      <w:r w:rsidRPr="00CA05D4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lang w:eastAsia="it-IT"/>
        </w:rPr>
        <w:t xml:space="preserve"> sono </w:t>
      </w:r>
      <w:r w:rsidR="004B0BB2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lang w:eastAsia="it-IT"/>
        </w:rPr>
        <w:t>utilizzate</w:t>
      </w:r>
      <w:r w:rsidRPr="00CA05D4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lang w:eastAsia="it-IT"/>
        </w:rPr>
        <w:t xml:space="preserve"> dall'impresa?</w:t>
      </w:r>
      <w:r w:rsidR="00F43BEE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lang w:eastAsia="it-IT"/>
        </w:rPr>
        <w:t xml:space="preserve"> </w:t>
      </w:r>
      <w:r w:rsidR="00F43BEE" w:rsidRPr="00F43BEE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lang w:eastAsia="it-IT"/>
        </w:rPr>
        <w:t>(seleziona</w:t>
      </w:r>
      <w:r w:rsidR="001F0717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lang w:eastAsia="it-IT"/>
        </w:rPr>
        <w:t>re</w:t>
      </w:r>
      <w:r w:rsidR="00F43BEE" w:rsidRPr="00F43BEE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lang w:eastAsia="it-IT"/>
        </w:rPr>
        <w:t xml:space="preserve"> tutte le risposte pertinenti) </w:t>
      </w:r>
      <w:r w:rsidR="008345A0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lang w:eastAsia="it-IT"/>
        </w:rPr>
        <w:t>(*)</w:t>
      </w:r>
    </w:p>
    <w:p w14:paraId="65E1FF2E" w14:textId="7F179CB1" w:rsidR="00591BBC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96889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BBC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591BBC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Brevetti </w:t>
      </w:r>
      <w:r w:rsidR="00875E6D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da</w:t>
      </w:r>
      <w:r w:rsidR="00591BBC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invenzione</w:t>
      </w:r>
    </w:p>
    <w:p w14:paraId="5A25346D" w14:textId="56B9A456" w:rsidR="00875E6D" w:rsidRDefault="000B1DEA" w:rsidP="00875E6D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167548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E6D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875E6D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Brevetti </w:t>
      </w:r>
      <w:r w:rsidR="00875E6D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per modelli di utilità</w:t>
      </w:r>
    </w:p>
    <w:p w14:paraId="3C37A73E" w14:textId="190A8AC0" w:rsidR="00875E6D" w:rsidRPr="00037CF4" w:rsidRDefault="000B1DEA" w:rsidP="00875E6D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181663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E6D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875E6D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Marchi</w:t>
      </w:r>
      <w:r w:rsidR="00875E6D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(e altri segni distintivi)</w:t>
      </w:r>
    </w:p>
    <w:p w14:paraId="402DA503" w14:textId="32571C65" w:rsidR="00591BBC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40349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BBC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591BBC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</w:t>
      </w:r>
      <w:r w:rsidR="006F2C1A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Design e modelli</w:t>
      </w:r>
    </w:p>
    <w:p w14:paraId="155139FA" w14:textId="42914634" w:rsidR="006F2C1A" w:rsidRDefault="000B1DEA" w:rsidP="00E95A26">
      <w:pPr>
        <w:spacing w:afterLines="60" w:after="144" w:line="264" w:lineRule="auto"/>
        <w:ind w:left="708"/>
        <w:jc w:val="both"/>
        <w:rPr>
          <w:rStyle w:val="Enfasigrassetto"/>
          <w:rFonts w:asciiTheme="majorHAnsi" w:hAnsiTheme="majorHAnsi" w:cstheme="majorHAnsi"/>
          <w:b w:val="0"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</w:rPr>
      </w:pPr>
      <w:sdt>
        <w:sdtPr>
          <w:rPr>
            <w:rFonts w:asciiTheme="majorHAnsi" w:eastAsia="MS Gothic" w:hAnsiTheme="majorHAnsi" w:cstheme="majorHAnsi"/>
            <w:b/>
            <w:bCs/>
            <w:color w:val="1F3864" w:themeColor="accent1" w:themeShade="80"/>
            <w:sz w:val="24"/>
            <w:szCs w:val="24"/>
          </w:rPr>
          <w:id w:val="82648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C1A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6F2C1A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</w:t>
      </w:r>
      <w:r w:rsidR="006F2C1A" w:rsidRPr="00037CF4">
        <w:rPr>
          <w:rStyle w:val="Enfasigrassetto"/>
          <w:rFonts w:asciiTheme="majorHAnsi" w:hAnsiTheme="majorHAnsi" w:cstheme="majorHAnsi"/>
          <w:b w:val="0"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</w:rPr>
        <w:t xml:space="preserve">Altri titoli (nuove varietà vegetali, </w:t>
      </w:r>
      <w:r w:rsidR="003713DB" w:rsidRPr="003713DB">
        <w:rPr>
          <w:rStyle w:val="Enfasigrassetto"/>
          <w:rFonts w:asciiTheme="majorHAnsi" w:hAnsiTheme="majorHAnsi" w:cstheme="majorHAnsi"/>
          <w:b w:val="0"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</w:rPr>
        <w:t>topografie dei prodotti a semiconduttori</w:t>
      </w:r>
      <w:r w:rsidR="006F2C1A" w:rsidRPr="00037CF4">
        <w:rPr>
          <w:rStyle w:val="Enfasigrassetto"/>
          <w:rFonts w:asciiTheme="majorHAnsi" w:hAnsiTheme="majorHAnsi" w:cstheme="majorHAnsi"/>
          <w:b w:val="0"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</w:rPr>
        <w:t xml:space="preserve"> e altri)</w:t>
      </w:r>
    </w:p>
    <w:p w14:paraId="2989294A" w14:textId="77777777" w:rsidR="004B0BB2" w:rsidRDefault="000B1DEA" w:rsidP="004B0BB2">
      <w:pPr>
        <w:spacing w:afterLines="60" w:after="144" w:line="264" w:lineRule="auto"/>
        <w:ind w:left="708"/>
        <w:jc w:val="both"/>
        <w:rPr>
          <w:rStyle w:val="Enfasigrassetto"/>
          <w:rFonts w:asciiTheme="majorHAnsi" w:hAnsiTheme="majorHAnsi" w:cstheme="majorHAnsi"/>
          <w:b w:val="0"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</w:rPr>
      </w:pPr>
      <w:sdt>
        <w:sdtPr>
          <w:rPr>
            <w:rFonts w:asciiTheme="majorHAnsi" w:eastAsia="MS Gothic" w:hAnsiTheme="majorHAnsi" w:cstheme="majorHAnsi"/>
            <w:b/>
            <w:bCs/>
            <w:color w:val="1F3864" w:themeColor="accent1" w:themeShade="80"/>
            <w:sz w:val="24"/>
            <w:szCs w:val="24"/>
          </w:rPr>
          <w:id w:val="138275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BB2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4B0BB2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</w:t>
      </w:r>
      <w:r w:rsidR="004B0BB2">
        <w:rPr>
          <w:rStyle w:val="Enfasigrassetto"/>
          <w:rFonts w:asciiTheme="majorHAnsi" w:hAnsiTheme="majorHAnsi" w:cstheme="majorHAnsi"/>
          <w:b w:val="0"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</w:rPr>
        <w:t>Segreto industriale / commerciale</w:t>
      </w:r>
    </w:p>
    <w:p w14:paraId="488A681A" w14:textId="52FD597E" w:rsidR="004B0BB2" w:rsidRDefault="000B1DEA" w:rsidP="004B0BB2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171669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BB2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4B0BB2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Altro (specificare)</w:t>
      </w:r>
      <w:r w:rsidR="004B0BB2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: _________________________________________________________</w:t>
      </w:r>
    </w:p>
    <w:p w14:paraId="4CA6BA2F" w14:textId="3876665A" w:rsidR="00F43BEE" w:rsidRDefault="00F43BEE" w:rsidP="00E95A26">
      <w:pPr>
        <w:spacing w:afterLines="60" w:after="144" w:line="264" w:lineRule="auto"/>
        <w:ind w:left="708"/>
        <w:jc w:val="both"/>
        <w:rPr>
          <w:rStyle w:val="Enfasigrassetto"/>
          <w:rFonts w:asciiTheme="majorHAnsi" w:hAnsiTheme="majorHAnsi" w:cstheme="majorHAnsi"/>
          <w:b w:val="0"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</w:rPr>
      </w:pPr>
      <w:r w:rsidRPr="00037CF4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green"/>
          <w:lang w:eastAsia="it-IT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4BB8FA61" wp14:editId="55EDBABB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03595" cy="1117600"/>
                <wp:effectExtent l="0" t="0" r="20955" b="2540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117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E39D" w14:textId="77777777" w:rsidR="00464916" w:rsidRDefault="00464916" w:rsidP="00F43BEE">
                            <w:pPr>
                              <w:spacing w:after="0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A113C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Cs w:val="24"/>
                              </w:rPr>
                              <w:t xml:space="preserve">Ulteriori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Cs w:val="24"/>
                              </w:rPr>
                              <w:t>informazioni</w:t>
                            </w:r>
                            <w:r w:rsidRPr="00FA113C">
                              <w:rPr>
                                <w:rFonts w:asciiTheme="majorHAnsi" w:hAnsiTheme="majorHAnsi" w:cstheme="majorHAnsi"/>
                                <w:color w:val="1F3864" w:themeColor="accent1" w:themeShade="80"/>
                                <w:szCs w:val="24"/>
                              </w:rPr>
                              <w:t>:</w:t>
                            </w:r>
                          </w:p>
                          <w:p w14:paraId="7478EEA6" w14:textId="058F45D6" w:rsidR="00464916" w:rsidRPr="00FF1648" w:rsidRDefault="00464916" w:rsidP="00F43BEE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F1648">
                              <w:rPr>
                                <w:color w:val="0070C0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8FA61" id="Casella di testo 9" o:spid="_x0000_s1030" type="#_x0000_t202" style="position:absolute;left:0;text-align:left;margin-left:413.65pt;margin-top:16.8pt;width:464.85pt;height:88pt;z-index:-2516326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" fillcolor="white [3201]" strokecolor="#2f5496 [2404]" strokeweight="1pt">
                <v:textbox>
                  <w:txbxContent>
                    <w:p w14:paraId="7F90E39D" w14:textId="77777777" w:rsidR="00464916" w:rsidRDefault="00464916" w:rsidP="00F43BEE">
                      <w:pPr>
                        <w:spacing w:after="0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FA113C">
                        <w:rPr>
                          <w:rFonts w:asciiTheme="majorHAnsi" w:hAnsiTheme="majorHAnsi" w:cstheme="majorHAnsi"/>
                          <w:color w:val="1F3864" w:themeColor="accent1" w:themeShade="80"/>
                          <w:szCs w:val="24"/>
                        </w:rPr>
                        <w:t xml:space="preserve">Ulteriori </w:t>
                      </w:r>
                      <w:r>
                        <w:rPr>
                          <w:rFonts w:asciiTheme="majorHAnsi" w:hAnsiTheme="majorHAnsi" w:cstheme="majorHAnsi"/>
                          <w:color w:val="1F3864" w:themeColor="accent1" w:themeShade="80"/>
                          <w:szCs w:val="24"/>
                        </w:rPr>
                        <w:t>informazioni</w:t>
                      </w:r>
                      <w:r w:rsidRPr="00FA113C">
                        <w:rPr>
                          <w:rFonts w:asciiTheme="majorHAnsi" w:hAnsiTheme="majorHAnsi" w:cstheme="majorHAnsi"/>
                          <w:color w:val="1F3864" w:themeColor="accent1" w:themeShade="80"/>
                          <w:szCs w:val="24"/>
                        </w:rPr>
                        <w:t>:</w:t>
                      </w:r>
                    </w:p>
                    <w:p w14:paraId="7478EEA6" w14:textId="058F45D6" w:rsidR="00464916" w:rsidRPr="00FF1648" w:rsidRDefault="00464916" w:rsidP="00F43BEE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FF1648">
                        <w:rPr>
                          <w:color w:val="0070C0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2A8139" w14:textId="560DD2DB" w:rsidR="00F43BEE" w:rsidRDefault="00F43BEE" w:rsidP="00E95A26">
      <w:pPr>
        <w:spacing w:afterLines="60" w:after="144" w:line="264" w:lineRule="auto"/>
        <w:ind w:left="708"/>
        <w:jc w:val="both"/>
        <w:rPr>
          <w:rStyle w:val="Enfasigrassetto"/>
          <w:rFonts w:asciiTheme="majorHAnsi" w:hAnsiTheme="majorHAnsi" w:cstheme="majorHAnsi"/>
          <w:b w:val="0"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</w:rPr>
      </w:pPr>
    </w:p>
    <w:p w14:paraId="7D1F8EC6" w14:textId="3EB53F49" w:rsidR="00F43BEE" w:rsidRDefault="00F43BEE" w:rsidP="00E95A26">
      <w:pPr>
        <w:spacing w:afterLines="60" w:after="144" w:line="264" w:lineRule="auto"/>
        <w:ind w:left="708"/>
        <w:jc w:val="both"/>
        <w:rPr>
          <w:rStyle w:val="Enfasigrassetto"/>
          <w:rFonts w:asciiTheme="majorHAnsi" w:hAnsiTheme="majorHAnsi" w:cstheme="majorHAnsi"/>
          <w:b w:val="0"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</w:rPr>
      </w:pPr>
    </w:p>
    <w:p w14:paraId="4A49A903" w14:textId="0B27261E" w:rsidR="00F43BEE" w:rsidRDefault="00F43BEE" w:rsidP="00E95A26">
      <w:pPr>
        <w:spacing w:afterLines="60" w:after="144" w:line="264" w:lineRule="auto"/>
        <w:ind w:left="708"/>
        <w:jc w:val="both"/>
        <w:rPr>
          <w:rStyle w:val="Enfasigrassetto"/>
          <w:rFonts w:asciiTheme="majorHAnsi" w:hAnsiTheme="majorHAnsi" w:cstheme="majorHAnsi"/>
          <w:b w:val="0"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</w:rPr>
      </w:pPr>
    </w:p>
    <w:p w14:paraId="16B607EE" w14:textId="098F68A6" w:rsidR="00491B26" w:rsidRPr="00CA05D4" w:rsidRDefault="00491B26" w:rsidP="00E95A26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r w:rsidRPr="00CA05D4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lastRenderedPageBreak/>
        <w:t>Quali sono stati gli impatti positivi? (seleziona</w:t>
      </w:r>
      <w:r w:rsidR="001F0717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>re</w:t>
      </w:r>
      <w:r w:rsidRPr="00CA05D4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 xml:space="preserve"> tutte le </w:t>
      </w:r>
      <w:r w:rsidR="00CA05D4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 xml:space="preserve">risposte pertinenti) </w:t>
      </w:r>
    </w:p>
    <w:p w14:paraId="605B040F" w14:textId="0CD90D69" w:rsidR="00491B26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164646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B26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491B26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Incremento delle vendite</w:t>
      </w:r>
    </w:p>
    <w:p w14:paraId="1EB7A20C" w14:textId="77777777" w:rsidR="00491B26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163108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B26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491B26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Miglioramento dell’immagine e della reputazione aziendale</w:t>
      </w:r>
    </w:p>
    <w:p w14:paraId="05D05DBC" w14:textId="77777777" w:rsidR="00491B26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92476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B26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491B26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Accesso facilitato al finanziamento</w:t>
      </w:r>
    </w:p>
    <w:p w14:paraId="25A8B1B1" w14:textId="77777777" w:rsidR="00491B26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103916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B26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491B26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Incremento dei profitti</w:t>
      </w:r>
    </w:p>
    <w:p w14:paraId="53B59636" w14:textId="77777777" w:rsidR="00491B26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193585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B26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491B26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Nuove opportunità di collaborazione con imprese</w:t>
      </w:r>
    </w:p>
    <w:p w14:paraId="78507752" w14:textId="77777777" w:rsidR="00491B26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99499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B26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491B26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Miglioramento delle prospettive di lungo termine del business</w:t>
      </w:r>
    </w:p>
    <w:p w14:paraId="41FE7F99" w14:textId="31F8E7E1" w:rsidR="00491B26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31834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B26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491B26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Altro (specificare)</w:t>
      </w:r>
      <w:r w:rsidR="00FA1E30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: _________________________________________________________</w:t>
      </w:r>
    </w:p>
    <w:p w14:paraId="21FD025E" w14:textId="357A1606" w:rsidR="00491B26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160361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B26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491B26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Nessuno dei precedenti</w:t>
      </w:r>
    </w:p>
    <w:p w14:paraId="558CC3AD" w14:textId="4E9083EF" w:rsidR="00491B26" w:rsidRPr="00037CF4" w:rsidRDefault="00491B26" w:rsidP="00E95A26">
      <w:pPr>
        <w:spacing w:afterLines="60" w:after="144" w:line="264" w:lineRule="auto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</w:p>
    <w:p w14:paraId="523548D1" w14:textId="044621DE" w:rsidR="00491B26" w:rsidRPr="00CA05D4" w:rsidRDefault="00491B26" w:rsidP="00E95A26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r w:rsidRPr="00CA05D4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>Quali sono stati gli impatti negativi? (seleziona</w:t>
      </w:r>
      <w:r w:rsidR="001F0717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>re</w:t>
      </w:r>
      <w:r w:rsidRPr="00CA05D4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 xml:space="preserve"> tutte le </w:t>
      </w:r>
      <w:r w:rsidR="00CA05D4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 xml:space="preserve">risposte pertinenti) </w:t>
      </w:r>
    </w:p>
    <w:p w14:paraId="61375FAD" w14:textId="77777777" w:rsidR="00491B26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14975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B26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491B26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Impiegato troppo tempo e/o denaro nel processo di registrazione</w:t>
      </w:r>
    </w:p>
    <w:p w14:paraId="245E6350" w14:textId="77777777" w:rsidR="00491B26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109608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B26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491B26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La registrazione non ha impedito l’imitazione</w:t>
      </w:r>
    </w:p>
    <w:p w14:paraId="5414CA61" w14:textId="6CA3B159" w:rsidR="00491B26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104443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B26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491B26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Gestire e monitorare il portafoglio </w:t>
      </w:r>
      <w:r w:rsidR="0085257F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PI</w:t>
      </w:r>
      <w:r w:rsidR="00491B26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è molto </w:t>
      </w:r>
      <w:r w:rsidR="00CE4E58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oneroso</w:t>
      </w:r>
    </w:p>
    <w:p w14:paraId="3CA4CEAB" w14:textId="77777777" w:rsidR="00491B26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121712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B26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491B26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Dispute legali costose e con risultati negativi</w:t>
      </w:r>
    </w:p>
    <w:p w14:paraId="19995163" w14:textId="77777777" w:rsidR="00491B26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144159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B26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491B26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Ingresso nel mercato ritardato</w:t>
      </w:r>
    </w:p>
    <w:p w14:paraId="29D3FF95" w14:textId="73F6D2AF" w:rsidR="00491B26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167156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B26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491B26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Altro (specificare)</w:t>
      </w:r>
      <w:r w:rsidR="00FA1E30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: _________________________________________________________</w:t>
      </w:r>
    </w:p>
    <w:p w14:paraId="52E9E8CA" w14:textId="77777777" w:rsidR="00491B26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10296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B26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491B26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Nessuno dei precedenti</w:t>
      </w:r>
    </w:p>
    <w:p w14:paraId="5D60A7B9" w14:textId="77777777" w:rsidR="00491B26" w:rsidRPr="00037CF4" w:rsidRDefault="00491B26" w:rsidP="00E95A26">
      <w:pPr>
        <w:spacing w:afterLines="60" w:after="144" w:line="264" w:lineRule="auto"/>
        <w:ind w:left="1416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</w:p>
    <w:p w14:paraId="3AA2B4C0" w14:textId="7D9D3955" w:rsidR="00BF14AB" w:rsidRPr="00CA05D4" w:rsidRDefault="00BF14AB" w:rsidP="00E95A26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</w:pPr>
      <w:r w:rsidRPr="00CA05D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L’impresa possiede Proprietà Industriale che ha scelto di non registrare? </w:t>
      </w:r>
    </w:p>
    <w:p w14:paraId="394528B8" w14:textId="386AACA4" w:rsidR="00BF14AB" w:rsidRPr="00037CF4" w:rsidRDefault="000B1DEA" w:rsidP="00E95A26">
      <w:pPr>
        <w:spacing w:afterLines="60" w:after="144" w:line="264" w:lineRule="auto"/>
        <w:ind w:left="708"/>
        <w:jc w:val="both"/>
        <w:textAlignment w:val="baseline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-95463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4AB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BF14AB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Sì</w:t>
      </w:r>
    </w:p>
    <w:p w14:paraId="2D37E9AB" w14:textId="77777777" w:rsidR="00BF14AB" w:rsidRPr="00037CF4" w:rsidRDefault="000B1DEA" w:rsidP="00E95A26">
      <w:pPr>
        <w:spacing w:afterLines="60" w:after="144" w:line="264" w:lineRule="auto"/>
        <w:ind w:left="708"/>
        <w:jc w:val="both"/>
        <w:textAlignment w:val="baseline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-205638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4AB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BF14AB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No</w:t>
      </w:r>
    </w:p>
    <w:p w14:paraId="550C2242" w14:textId="238CE7DD" w:rsidR="00BF14AB" w:rsidRPr="00037CF4" w:rsidRDefault="000B1DEA" w:rsidP="00E95A26">
      <w:pPr>
        <w:tabs>
          <w:tab w:val="left" w:pos="1547"/>
        </w:tabs>
        <w:spacing w:afterLines="60" w:after="144" w:line="264" w:lineRule="auto"/>
        <w:ind w:left="708"/>
        <w:jc w:val="both"/>
        <w:textAlignment w:val="baseline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187110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4AB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BF14AB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Non so</w:t>
      </w:r>
    </w:p>
    <w:p w14:paraId="50C736EB" w14:textId="27249B38" w:rsidR="00706594" w:rsidRDefault="00706594" w:rsidP="00E95A26">
      <w:pPr>
        <w:spacing w:afterLines="60" w:after="144" w:line="264" w:lineRule="auto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</w:p>
    <w:p w14:paraId="0B8585F5" w14:textId="03AD2DF5" w:rsidR="00BF14AB" w:rsidRPr="00CA05D4" w:rsidRDefault="00BF14AB" w:rsidP="00E95A26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</w:pPr>
      <w:r w:rsidRPr="00CA05D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Se sì, perché si </w:t>
      </w:r>
      <w:r w:rsidR="001F0717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è </w:t>
      </w:r>
      <w:r w:rsidR="00887748" w:rsidRPr="00CA05D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deciso</w:t>
      </w:r>
      <w:r w:rsidR="001F0717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</w:t>
      </w:r>
      <w:r w:rsidR="00D63F1B" w:rsidRPr="00CA05D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di non procedere con la registrazione (s</w:t>
      </w:r>
      <w:r w:rsidRPr="00CA05D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eleziona</w:t>
      </w:r>
      <w:r w:rsidR="001F0717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re</w:t>
      </w:r>
      <w:r w:rsidRPr="00CA05D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tutte le risposte pertinenti) </w:t>
      </w:r>
    </w:p>
    <w:p w14:paraId="5DCD430D" w14:textId="77777777" w:rsidR="00591BBC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81314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BBC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591BBC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Troppo complesso</w:t>
      </w:r>
    </w:p>
    <w:p w14:paraId="1C70BC3B" w14:textId="2A4C2D9B" w:rsidR="00BF14AB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-114858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BBC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BF14AB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Troppo costoso</w:t>
      </w:r>
    </w:p>
    <w:p w14:paraId="7B46B25A" w14:textId="77777777" w:rsidR="00BF14AB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-101314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4AB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BF14AB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Basso rischio d’imitazione</w:t>
      </w:r>
    </w:p>
    <w:p w14:paraId="62351F07" w14:textId="2C977DCF" w:rsidR="00BF14AB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163729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4AB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BF14AB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</w:t>
      </w:r>
      <w:r w:rsidR="00D63F1B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Strumenti </w:t>
      </w:r>
      <w:r w:rsidR="0085257F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PI</w:t>
      </w:r>
      <w:r w:rsidR="00D63F1B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non adatti</w:t>
      </w:r>
    </w:p>
    <w:p w14:paraId="7ADE7254" w14:textId="58B12DAE" w:rsidR="00D63F1B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-205245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F1B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D63F1B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Strumenti </w:t>
      </w:r>
      <w:r w:rsidR="0085257F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PI</w:t>
      </w:r>
      <w:r w:rsidR="00D63F1B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non coerenti con la strategia di business (</w:t>
      </w:r>
      <w:r w:rsidR="00591BBC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es. rallenta</w:t>
      </w:r>
      <w:r w:rsidR="008E3F03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no</w:t>
      </w:r>
      <w:r w:rsidR="00591BBC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eccessivamente l’introduzione dei nuovi prodotti/ servizi sul </w:t>
      </w:r>
      <w:r w:rsidR="00382360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mercato</w:t>
      </w:r>
      <w:r w:rsidR="00591BBC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)</w:t>
      </w:r>
    </w:p>
    <w:p w14:paraId="2AF444F5" w14:textId="65CBCE22" w:rsidR="00BF14AB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-212144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4AB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BF14AB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</w:t>
      </w:r>
      <w:r w:rsidR="00706594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Altra strategia</w:t>
      </w:r>
      <w:r w:rsidR="00BF14AB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di protezione</w:t>
      </w:r>
      <w:r w:rsidR="00D63F1B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(es. segreto industriale)</w:t>
      </w:r>
    </w:p>
    <w:p w14:paraId="19B4C55F" w14:textId="26770045" w:rsidR="00591BBC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-191206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BBC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591BBC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Non aveva senso registrare (step innovativo non sufficiente, scope della protezione ristretto</w:t>
      </w:r>
      <w:r w:rsidR="00DF1AC7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, etc…</w:t>
      </w:r>
      <w:r w:rsidR="00591BBC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)</w:t>
      </w:r>
    </w:p>
    <w:p w14:paraId="02FC596B" w14:textId="38ED0056" w:rsidR="00591BBC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127490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BBC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591BBC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Evitare costi di monitoraggio ed enforcement</w:t>
      </w:r>
    </w:p>
    <w:p w14:paraId="225F3DBA" w14:textId="3D1FEA04" w:rsidR="0085257F" w:rsidRDefault="000B1DEA" w:rsidP="009639F9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172788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4AB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BF14AB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Altro (specificare)</w:t>
      </w:r>
      <w:r w:rsidR="008E3F03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: </w:t>
      </w:r>
      <w:r w:rsidR="00E95A26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_________________________________________________________</w:t>
      </w:r>
    </w:p>
    <w:p w14:paraId="354B9BAD" w14:textId="77777777" w:rsidR="00706594" w:rsidRDefault="00706594">
      <w:pPr>
        <w:rPr>
          <w:rFonts w:asciiTheme="majorHAnsi" w:eastAsia="Times New Roman" w:hAnsiTheme="majorHAnsi" w:cstheme="majorHAnsi"/>
          <w:b/>
          <w:color w:val="1F3864" w:themeColor="accent1" w:themeShade="80"/>
          <w:sz w:val="28"/>
          <w:szCs w:val="28"/>
          <w:lang w:eastAsia="it-IT"/>
        </w:rPr>
      </w:pPr>
      <w:r>
        <w:rPr>
          <w:rFonts w:asciiTheme="majorHAnsi" w:eastAsia="Times New Roman" w:hAnsiTheme="majorHAnsi" w:cstheme="majorHAnsi"/>
          <w:b/>
          <w:color w:val="1F3864" w:themeColor="accent1" w:themeShade="80"/>
          <w:sz w:val="28"/>
          <w:szCs w:val="28"/>
          <w:lang w:eastAsia="it-IT"/>
        </w:rPr>
        <w:br w:type="page"/>
      </w:r>
    </w:p>
    <w:p w14:paraId="4371BBC2" w14:textId="77777777" w:rsidR="00464916" w:rsidRDefault="00464916" w:rsidP="00E95A26">
      <w:pPr>
        <w:spacing w:afterLines="60" w:after="144" w:line="264" w:lineRule="auto"/>
        <w:jc w:val="both"/>
        <w:textAlignment w:val="baseline"/>
        <w:rPr>
          <w:rFonts w:asciiTheme="majorHAnsi" w:eastAsia="Times New Roman" w:hAnsiTheme="majorHAnsi" w:cstheme="majorHAnsi"/>
          <w:b/>
          <w:color w:val="1F3864" w:themeColor="accent1" w:themeShade="80"/>
          <w:sz w:val="28"/>
          <w:szCs w:val="28"/>
          <w:lang w:eastAsia="it-IT"/>
        </w:rPr>
      </w:pPr>
    </w:p>
    <w:p w14:paraId="1AC0765A" w14:textId="13A531BC" w:rsidR="00FF1648" w:rsidRPr="00CA05D4" w:rsidRDefault="00CA05D4" w:rsidP="00E95A26">
      <w:pPr>
        <w:spacing w:afterLines="60" w:after="144" w:line="264" w:lineRule="auto"/>
        <w:jc w:val="both"/>
        <w:textAlignment w:val="baseline"/>
        <w:rPr>
          <w:rFonts w:asciiTheme="majorHAnsi" w:eastAsia="Times New Roman" w:hAnsiTheme="majorHAnsi" w:cstheme="majorHAnsi"/>
          <w:b/>
          <w:color w:val="1F3864" w:themeColor="accent1" w:themeShade="80"/>
          <w:sz w:val="28"/>
          <w:szCs w:val="28"/>
          <w:lang w:eastAsia="it-IT"/>
        </w:rPr>
      </w:pPr>
      <w:r w:rsidRPr="00CA05D4">
        <w:rPr>
          <w:rFonts w:asciiTheme="majorHAnsi" w:eastAsia="Times New Roman" w:hAnsiTheme="majorHAnsi" w:cstheme="majorHAnsi"/>
          <w:b/>
          <w:color w:val="1F3864" w:themeColor="accent1" w:themeShade="80"/>
          <w:sz w:val="28"/>
          <w:szCs w:val="28"/>
          <w:lang w:eastAsia="it-IT"/>
        </w:rPr>
        <w:t xml:space="preserve">E. </w:t>
      </w:r>
      <w:r w:rsidR="00773ABD" w:rsidRPr="00CA05D4">
        <w:rPr>
          <w:rFonts w:asciiTheme="majorHAnsi" w:eastAsia="Times New Roman" w:hAnsiTheme="majorHAnsi" w:cstheme="majorHAnsi"/>
          <w:b/>
          <w:color w:val="1F3864" w:themeColor="accent1" w:themeShade="80"/>
          <w:sz w:val="28"/>
          <w:szCs w:val="28"/>
          <w:lang w:eastAsia="it-IT"/>
        </w:rPr>
        <w:t>Gestione</w:t>
      </w:r>
      <w:r w:rsidR="00556A62" w:rsidRPr="00CA05D4">
        <w:rPr>
          <w:rFonts w:asciiTheme="majorHAnsi" w:eastAsia="Times New Roman" w:hAnsiTheme="majorHAnsi" w:cstheme="majorHAnsi"/>
          <w:b/>
          <w:color w:val="1F3864" w:themeColor="accent1" w:themeShade="80"/>
          <w:sz w:val="28"/>
          <w:szCs w:val="28"/>
          <w:lang w:eastAsia="it-IT"/>
        </w:rPr>
        <w:t xml:space="preserve"> della Proprietà Industriale</w:t>
      </w:r>
    </w:p>
    <w:p w14:paraId="33F16C70" w14:textId="462C79FA" w:rsidR="00E84A4C" w:rsidRPr="001817A4" w:rsidRDefault="00E84A4C" w:rsidP="00E95A26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rPr>
          <w:rFonts w:asciiTheme="majorHAnsi" w:eastAsia="Times New Roman" w:hAnsiTheme="majorHAnsi" w:cstheme="majorHAnsi"/>
          <w:b/>
          <w:color w:val="1F3864" w:themeColor="accent1" w:themeShade="80"/>
          <w:sz w:val="24"/>
          <w:szCs w:val="24"/>
          <w:lang w:eastAsia="it-IT"/>
        </w:rPr>
      </w:pPr>
      <w:r w:rsidRPr="001817A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L’impresa ha risorse interne specificatamente dedicate alla gestione e alla verifica di casi di violazione dei diritti di Proprietà Industriale?</w:t>
      </w:r>
      <w:r w:rsidR="008345A0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(*)</w:t>
      </w:r>
    </w:p>
    <w:p w14:paraId="4FD9DC6E" w14:textId="77777777" w:rsidR="00E84A4C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-146118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A4C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E84A4C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L’impresa ha risorse interne dedicate</w:t>
      </w:r>
    </w:p>
    <w:p w14:paraId="73EA3655" w14:textId="6F19B6EA" w:rsidR="00E84A4C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150331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A4C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E84A4C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L’impresa fa ricorso a risorse interne, solo occasionalmente dedicate alla gestione di casi di violazione </w:t>
      </w:r>
      <w:r w:rsidR="00F01AB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della PI</w:t>
      </w:r>
    </w:p>
    <w:p w14:paraId="7B335AEE" w14:textId="77777777" w:rsidR="00E84A4C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200191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A4C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E84A4C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L’impresa non ha risorse interne dedicate</w:t>
      </w:r>
    </w:p>
    <w:p w14:paraId="7C3446A2" w14:textId="77777777" w:rsidR="00E84A4C" w:rsidRPr="00037CF4" w:rsidRDefault="00E84A4C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7C869D86" w14:textId="24B1F852" w:rsidR="00E84A4C" w:rsidRPr="001817A4" w:rsidRDefault="007F43D0" w:rsidP="00E95A26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Quali presidi impiega l’azienda per monitorare</w:t>
      </w:r>
      <w:r w:rsidR="00E84A4C" w:rsidRPr="001817A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il mercato </w:t>
      </w:r>
      <w:r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rispetto a</w:t>
      </w:r>
      <w:r w:rsidR="00E84A4C" w:rsidRPr="001817A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possibil</w:t>
      </w:r>
      <w:r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i</w:t>
      </w:r>
      <w:r w:rsidR="00E84A4C" w:rsidRPr="001817A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violazion</w:t>
      </w:r>
      <w:r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i</w:t>
      </w:r>
      <w:r w:rsidR="00E84A4C" w:rsidRPr="001817A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del</w:t>
      </w:r>
      <w:r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la PI</w:t>
      </w:r>
      <w:r w:rsidR="00E84A4C" w:rsidRPr="001817A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?</w:t>
      </w:r>
      <w:r w:rsidR="004B0BB2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</w:t>
      </w:r>
      <w:r w:rsidR="004B0BB2" w:rsidRPr="004B0BB2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(seleziona</w:t>
      </w:r>
      <w:r w:rsidR="001F0717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re</w:t>
      </w:r>
      <w:r w:rsidR="004B0BB2" w:rsidRPr="004B0BB2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tutte le risposte pertinenti) </w:t>
      </w:r>
      <w:r w:rsidR="008345A0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(*)</w:t>
      </w:r>
    </w:p>
    <w:p w14:paraId="53561471" w14:textId="77777777" w:rsidR="00E84A4C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-20348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A4C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E84A4C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Persona / unità interna dedicata al monitoraggio sistematico </w:t>
      </w:r>
    </w:p>
    <w:p w14:paraId="285B0925" w14:textId="77777777" w:rsidR="00E84A4C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152699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A4C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E84A4C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Outsourcing del monitoraggio sistematico ad un'azienda / consulente esterno </w:t>
      </w:r>
    </w:p>
    <w:p w14:paraId="477A9EF7" w14:textId="77777777" w:rsidR="00E84A4C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-204505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A4C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E84A4C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Informazioni ricevute dai business partner</w:t>
      </w:r>
    </w:p>
    <w:p w14:paraId="4631515B" w14:textId="77777777" w:rsidR="00E84A4C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-182257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A4C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E84A4C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Segnalazioni dei consumatori</w:t>
      </w:r>
    </w:p>
    <w:p w14:paraId="6D0AF1EA" w14:textId="3D893856" w:rsidR="00E84A4C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21185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A4C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E84A4C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Altro (specificare)</w:t>
      </w:r>
      <w:r w:rsidR="007F43D0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: _________________________________________________________</w:t>
      </w:r>
    </w:p>
    <w:p w14:paraId="57EF8063" w14:textId="77777777" w:rsidR="00E84A4C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47341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A4C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E84A4C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Non prende alcuna misura</w:t>
      </w:r>
    </w:p>
    <w:p w14:paraId="1A1D42D7" w14:textId="77777777" w:rsidR="00E84A4C" w:rsidRPr="00037CF4" w:rsidRDefault="00E84A4C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6F99E2A8" w14:textId="0F7E6853" w:rsidR="00E84A4C" w:rsidRPr="001817A4" w:rsidRDefault="00E84A4C" w:rsidP="00E95A26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 w:rsidRPr="001817A4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Negli ultimi 5 anni, l’impresa è stata vittima di violazione </w:t>
      </w:r>
      <w:r w:rsidR="001817A4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della Proprietà </w:t>
      </w:r>
      <w:r w:rsidR="00DB6855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>Industriale</w:t>
      </w:r>
      <w:r w:rsidR="001817A4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? </w:t>
      </w:r>
    </w:p>
    <w:p w14:paraId="7D993BD7" w14:textId="77777777" w:rsidR="00E84A4C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128631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A4C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E84A4C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Sì</w:t>
      </w:r>
    </w:p>
    <w:p w14:paraId="7A99AE33" w14:textId="77777777" w:rsidR="00E84A4C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-164319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A4C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E84A4C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No</w:t>
      </w:r>
    </w:p>
    <w:p w14:paraId="74BCC78C" w14:textId="0984EACE" w:rsidR="00E84A4C" w:rsidRDefault="00E84A4C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4B309283" w14:textId="217195D7" w:rsidR="00845667" w:rsidRDefault="00845667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1D8E2250" w14:textId="70C71C4B" w:rsidR="00845667" w:rsidRDefault="00845667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21956328" w14:textId="7B09BD62" w:rsidR="00845667" w:rsidRDefault="00845667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09402ACB" w14:textId="65BD55AA" w:rsidR="00E84A4C" w:rsidRPr="001817A4" w:rsidRDefault="00E84A4C" w:rsidP="00E95A26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 w:rsidRPr="001817A4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>Quale t</w:t>
      </w:r>
      <w:r w:rsidR="001817A4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>ip</w:t>
      </w:r>
      <w:r w:rsidRPr="001817A4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ologia di Proprietà </w:t>
      </w:r>
      <w:r w:rsidR="00DB6855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>Industriale</w:t>
      </w:r>
      <w:r w:rsidRPr="001817A4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è stata violata</w:t>
      </w:r>
      <w:r w:rsidR="004B0BB2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? </w:t>
      </w:r>
      <w:r w:rsidR="004B0BB2" w:rsidRPr="004B0BB2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>(seleziona</w:t>
      </w:r>
      <w:r w:rsidR="001F0717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>re</w:t>
      </w:r>
      <w:r w:rsidR="004B0BB2" w:rsidRPr="004B0BB2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tutte le risposte pertinenti)</w:t>
      </w:r>
    </w:p>
    <w:p w14:paraId="638F36BB" w14:textId="77777777" w:rsidR="00BF7C67" w:rsidRDefault="000B1DEA" w:rsidP="00BF7C67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13787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C67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BF7C67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Brevetti </w:t>
      </w:r>
      <w:r w:rsidR="00BF7C67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da</w:t>
      </w:r>
      <w:r w:rsidR="00BF7C67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invenzione</w:t>
      </w:r>
    </w:p>
    <w:p w14:paraId="083395C1" w14:textId="77777777" w:rsidR="00BF7C67" w:rsidRDefault="000B1DEA" w:rsidP="00BF7C67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90719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C67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BF7C67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Brevetti </w:t>
      </w:r>
      <w:r w:rsidR="00BF7C67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per modelli di utilità</w:t>
      </w:r>
    </w:p>
    <w:p w14:paraId="3E04BD38" w14:textId="77777777" w:rsidR="00BF7C67" w:rsidRPr="00037CF4" w:rsidRDefault="000B1DEA" w:rsidP="00BF7C67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162045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C67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BF7C67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Marchi</w:t>
      </w:r>
      <w:r w:rsidR="00BF7C67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(e altri segni distintivi)</w:t>
      </w:r>
    </w:p>
    <w:p w14:paraId="56DBD859" w14:textId="77777777" w:rsidR="00BF7C67" w:rsidRPr="00037CF4" w:rsidRDefault="000B1DEA" w:rsidP="00BF7C67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176891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C67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BF7C67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Design e modelli</w:t>
      </w:r>
    </w:p>
    <w:p w14:paraId="4B07A15A" w14:textId="7E487738" w:rsidR="00BF7C67" w:rsidRDefault="000B1DEA" w:rsidP="00BF7C67">
      <w:pPr>
        <w:spacing w:afterLines="60" w:after="144" w:line="264" w:lineRule="auto"/>
        <w:ind w:left="708"/>
        <w:jc w:val="both"/>
        <w:rPr>
          <w:rStyle w:val="Enfasigrassetto"/>
          <w:rFonts w:asciiTheme="majorHAnsi" w:hAnsiTheme="majorHAnsi" w:cstheme="majorHAnsi"/>
          <w:b w:val="0"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</w:rPr>
      </w:pPr>
      <w:sdt>
        <w:sdtPr>
          <w:rPr>
            <w:rFonts w:asciiTheme="majorHAnsi" w:eastAsia="MS Gothic" w:hAnsiTheme="majorHAnsi" w:cstheme="majorHAnsi"/>
            <w:b/>
            <w:bCs/>
            <w:color w:val="1F3864" w:themeColor="accent1" w:themeShade="80"/>
            <w:sz w:val="24"/>
            <w:szCs w:val="24"/>
          </w:rPr>
          <w:id w:val="-161829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C67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BF7C67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</w:t>
      </w:r>
      <w:r w:rsidR="00BF7C67" w:rsidRPr="00037CF4">
        <w:rPr>
          <w:rStyle w:val="Enfasigrassetto"/>
          <w:rFonts w:asciiTheme="majorHAnsi" w:hAnsiTheme="majorHAnsi" w:cstheme="majorHAnsi"/>
          <w:b w:val="0"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</w:rPr>
        <w:t xml:space="preserve">Altri titoli (nuove varietà vegetali, </w:t>
      </w:r>
      <w:r w:rsidR="00BF7C67" w:rsidRPr="003713DB">
        <w:rPr>
          <w:rStyle w:val="Enfasigrassetto"/>
          <w:rFonts w:asciiTheme="majorHAnsi" w:hAnsiTheme="majorHAnsi" w:cstheme="majorHAnsi"/>
          <w:b w:val="0"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</w:rPr>
        <w:t>topografie dei prodotti a semiconduttori</w:t>
      </w:r>
      <w:r w:rsidR="00BF7C67">
        <w:rPr>
          <w:rStyle w:val="Enfasigrassetto"/>
          <w:rFonts w:asciiTheme="majorHAnsi" w:hAnsiTheme="majorHAnsi" w:cstheme="majorHAnsi"/>
          <w:b w:val="0"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166A19A4" w14:textId="5EA4DD4D" w:rsidR="00BF7C67" w:rsidRDefault="000B1DEA" w:rsidP="00BF7C67">
      <w:pPr>
        <w:spacing w:afterLines="60" w:after="144" w:line="264" w:lineRule="auto"/>
        <w:ind w:left="708"/>
        <w:jc w:val="both"/>
        <w:rPr>
          <w:rStyle w:val="Enfasigrassetto"/>
          <w:rFonts w:asciiTheme="majorHAnsi" w:hAnsiTheme="majorHAnsi" w:cstheme="majorHAnsi"/>
          <w:b w:val="0"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</w:rPr>
      </w:pPr>
      <w:sdt>
        <w:sdtPr>
          <w:rPr>
            <w:rFonts w:asciiTheme="majorHAnsi" w:eastAsia="MS Gothic" w:hAnsiTheme="majorHAnsi" w:cstheme="majorHAnsi"/>
            <w:b/>
            <w:bCs/>
            <w:color w:val="1F3864" w:themeColor="accent1" w:themeShade="80"/>
            <w:sz w:val="24"/>
            <w:szCs w:val="24"/>
          </w:rPr>
          <w:id w:val="196769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C67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BF7C67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</w:t>
      </w:r>
      <w:r w:rsidR="00BF7C67">
        <w:rPr>
          <w:rStyle w:val="Enfasigrassetto"/>
          <w:rFonts w:asciiTheme="majorHAnsi" w:hAnsiTheme="majorHAnsi" w:cstheme="majorHAnsi"/>
          <w:b w:val="0"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</w:rPr>
        <w:t>Segreto industriale / commerciale</w:t>
      </w:r>
    </w:p>
    <w:p w14:paraId="41F71B2C" w14:textId="0D0E010A" w:rsidR="00E84A4C" w:rsidRDefault="000B1DEA" w:rsidP="00BF7C67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-153272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A4C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E84A4C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Altro (specificare)</w:t>
      </w:r>
      <w:r w:rsidR="00487A57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: _________________________________________________________</w:t>
      </w:r>
    </w:p>
    <w:p w14:paraId="3683A693" w14:textId="77777777" w:rsidR="00DB6855" w:rsidRPr="00037CF4" w:rsidRDefault="00DB6855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70C32916" w14:textId="403FFB6C" w:rsidR="00E84A4C" w:rsidRPr="001817A4" w:rsidRDefault="00E84A4C" w:rsidP="00E95A26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</w:pPr>
      <w:r w:rsidRPr="001817A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La violazione è avvenuta in Italia o all’estero</w:t>
      </w:r>
      <w:r w:rsidR="004B0BB2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? </w:t>
      </w:r>
      <w:r w:rsidR="004B0BB2" w:rsidRPr="004B0BB2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(seleziona</w:t>
      </w:r>
      <w:r w:rsidR="001F0717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re</w:t>
      </w:r>
      <w:r w:rsidR="004B0BB2" w:rsidRPr="004B0BB2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tutte le risposte pertinenti)</w:t>
      </w:r>
    </w:p>
    <w:p w14:paraId="0A0C2117" w14:textId="77777777" w:rsidR="00E84A4C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-63239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A4C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E84A4C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Italia</w:t>
      </w:r>
    </w:p>
    <w:p w14:paraId="0E5E18A5" w14:textId="73FCA3BE" w:rsidR="00E84A4C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132392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A4C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E84A4C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Estero</w:t>
      </w:r>
      <w:r w:rsidR="00BF7C67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</w:t>
      </w:r>
      <w:r w:rsidR="00BF7C67" w:rsidRPr="00BF7C67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(indicare il/i Paese/i estero/i in cui è avvenuta la violazione)</w:t>
      </w:r>
      <w:r w:rsidR="00E84A4C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:</w:t>
      </w:r>
      <w:r w:rsidR="00E43CE8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</w:t>
      </w:r>
      <w:r w:rsidR="00E84A4C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___________________</w:t>
      </w:r>
    </w:p>
    <w:p w14:paraId="4AE428A4" w14:textId="77777777" w:rsidR="00E84A4C" w:rsidRPr="00037CF4" w:rsidRDefault="00E84A4C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1A3EB630" w14:textId="36ED490B" w:rsidR="00E84A4C" w:rsidRPr="001817A4" w:rsidRDefault="00E84A4C" w:rsidP="00E95A26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</w:pPr>
      <w:r w:rsidRPr="001817A4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>L’azienda adotta misure per evitare violazioni dell</w:t>
      </w:r>
      <w:r w:rsidR="004B0BB2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>a Proprietà Industriale</w:t>
      </w:r>
      <w:r w:rsidR="001817A4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 xml:space="preserve"> di altre società?</w:t>
      </w:r>
      <w:r w:rsidR="008619D7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 xml:space="preserve"> </w:t>
      </w:r>
      <w:r w:rsidR="008619D7" w:rsidRPr="004B0BB2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(seleziona</w:t>
      </w:r>
      <w:r w:rsidR="001F0717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re</w:t>
      </w:r>
      <w:r w:rsidR="008619D7" w:rsidRPr="004B0BB2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tutte le risposte pertinenti)</w:t>
      </w:r>
      <w:r w:rsidR="008345A0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 xml:space="preserve"> (*)</w:t>
      </w:r>
    </w:p>
    <w:p w14:paraId="72E00768" w14:textId="484A55D0" w:rsidR="00E84A4C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119591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A4C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E84A4C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</w:t>
      </w:r>
      <w:r w:rsidR="001542D7" w:rsidRPr="00037CF4">
        <w:rPr>
          <w:rFonts w:asciiTheme="majorHAnsi" w:eastAsia="MS Gothic" w:hAnsiTheme="majorHAnsi" w:cstheme="majorHAnsi"/>
          <w:color w:val="1F3864" w:themeColor="accent1" w:themeShade="80"/>
          <w:sz w:val="24"/>
          <w:szCs w:val="24"/>
        </w:rPr>
        <w:t>D</w:t>
      </w:r>
      <w:r w:rsidR="001542D7">
        <w:rPr>
          <w:rFonts w:asciiTheme="majorHAnsi" w:eastAsia="MS Gothic" w:hAnsiTheme="majorHAnsi" w:cstheme="majorHAnsi"/>
          <w:color w:val="1F3864" w:themeColor="accent1" w:themeShade="80"/>
          <w:sz w:val="24"/>
          <w:szCs w:val="24"/>
        </w:rPr>
        <w:t>ip</w:t>
      </w:r>
      <w:r w:rsidR="001542D7" w:rsidRPr="00037CF4">
        <w:rPr>
          <w:rFonts w:asciiTheme="majorHAnsi" w:eastAsia="MS Gothic" w:hAnsiTheme="majorHAnsi" w:cstheme="majorHAnsi"/>
          <w:color w:val="1F3864" w:themeColor="accent1" w:themeShade="80"/>
          <w:sz w:val="24"/>
          <w:szCs w:val="24"/>
        </w:rPr>
        <w:t>artimento</w:t>
      </w:r>
      <w:r w:rsidR="00E84A4C" w:rsidRPr="00037CF4">
        <w:rPr>
          <w:rFonts w:asciiTheme="majorHAnsi" w:eastAsia="MS Gothic" w:hAnsiTheme="majorHAnsi" w:cstheme="majorHAnsi"/>
          <w:color w:val="1F3864" w:themeColor="accent1" w:themeShade="80"/>
          <w:sz w:val="24"/>
          <w:szCs w:val="24"/>
        </w:rPr>
        <w:t xml:space="preserve"> legale interno</w:t>
      </w:r>
    </w:p>
    <w:p w14:paraId="178914EC" w14:textId="77777777" w:rsidR="00E84A4C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188906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A4C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E84A4C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Consulenza legale esterna</w:t>
      </w:r>
    </w:p>
    <w:p w14:paraId="00F46A32" w14:textId="77777777" w:rsidR="00E84A4C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191234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A4C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E84A4C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Ricerca su database</w:t>
      </w:r>
    </w:p>
    <w:p w14:paraId="3B9AA614" w14:textId="053AF99B" w:rsidR="00E84A4C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185194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A4C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E84A4C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Ricerca su Internet (siti web specializzati)</w:t>
      </w:r>
    </w:p>
    <w:p w14:paraId="36E223A9" w14:textId="45AADEEE" w:rsidR="00E84A4C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160129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A4C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E84A4C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Altro (specificare)</w:t>
      </w:r>
      <w:r w:rsidR="00487A57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: _________________________________________________________</w:t>
      </w:r>
    </w:p>
    <w:p w14:paraId="1C7ED9E5" w14:textId="77777777" w:rsidR="00E84A4C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113884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A4C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E84A4C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Non prende alcuna misura</w:t>
      </w:r>
    </w:p>
    <w:p w14:paraId="10870350" w14:textId="77777777" w:rsidR="00D63B02" w:rsidRDefault="00D63B02" w:rsidP="00E95A26">
      <w:pPr>
        <w:tabs>
          <w:tab w:val="left" w:pos="2360"/>
        </w:tabs>
        <w:spacing w:afterLines="60" w:after="144" w:line="264" w:lineRule="auto"/>
        <w:jc w:val="both"/>
        <w:rPr>
          <w:rFonts w:asciiTheme="majorHAnsi" w:eastAsia="Times New Roman" w:hAnsiTheme="majorHAnsi" w:cstheme="majorHAnsi"/>
          <w:b/>
          <w:color w:val="1F3864" w:themeColor="accent1" w:themeShade="80"/>
          <w:sz w:val="28"/>
          <w:szCs w:val="28"/>
          <w:lang w:eastAsia="it-IT"/>
        </w:rPr>
      </w:pPr>
    </w:p>
    <w:p w14:paraId="482A4B5B" w14:textId="77777777" w:rsidR="00D63B02" w:rsidRDefault="00D63B02" w:rsidP="00E95A26">
      <w:pPr>
        <w:tabs>
          <w:tab w:val="left" w:pos="2360"/>
        </w:tabs>
        <w:spacing w:afterLines="60" w:after="144" w:line="264" w:lineRule="auto"/>
        <w:jc w:val="both"/>
        <w:rPr>
          <w:rFonts w:asciiTheme="majorHAnsi" w:eastAsia="Times New Roman" w:hAnsiTheme="majorHAnsi" w:cstheme="majorHAnsi"/>
          <w:b/>
          <w:color w:val="1F3864" w:themeColor="accent1" w:themeShade="80"/>
          <w:sz w:val="28"/>
          <w:szCs w:val="28"/>
          <w:lang w:eastAsia="it-IT"/>
        </w:rPr>
      </w:pPr>
    </w:p>
    <w:p w14:paraId="1483CDBD" w14:textId="09E8EF20" w:rsidR="00AE12F6" w:rsidRPr="001817A4" w:rsidRDefault="001817A4" w:rsidP="00E95A26">
      <w:pPr>
        <w:tabs>
          <w:tab w:val="left" w:pos="2360"/>
        </w:tabs>
        <w:spacing w:afterLines="60" w:after="144" w:line="264" w:lineRule="auto"/>
        <w:jc w:val="both"/>
        <w:rPr>
          <w:rFonts w:asciiTheme="majorHAnsi" w:eastAsia="Times New Roman" w:hAnsiTheme="majorHAnsi" w:cstheme="majorHAnsi"/>
          <w:b/>
          <w:color w:val="1F3864" w:themeColor="accent1" w:themeShade="80"/>
          <w:sz w:val="28"/>
          <w:szCs w:val="28"/>
          <w:lang w:eastAsia="it-IT"/>
        </w:rPr>
      </w:pPr>
      <w:r w:rsidRPr="001817A4">
        <w:rPr>
          <w:rFonts w:asciiTheme="majorHAnsi" w:eastAsia="Times New Roman" w:hAnsiTheme="majorHAnsi" w:cstheme="majorHAnsi"/>
          <w:b/>
          <w:color w:val="1F3864" w:themeColor="accent1" w:themeShade="80"/>
          <w:sz w:val="28"/>
          <w:szCs w:val="28"/>
          <w:lang w:eastAsia="it-IT"/>
        </w:rPr>
        <w:t xml:space="preserve">F. </w:t>
      </w:r>
      <w:r w:rsidR="00E51BCF" w:rsidRPr="001817A4">
        <w:rPr>
          <w:rFonts w:asciiTheme="majorHAnsi" w:eastAsia="Times New Roman" w:hAnsiTheme="majorHAnsi" w:cstheme="majorHAnsi"/>
          <w:b/>
          <w:color w:val="1F3864" w:themeColor="accent1" w:themeShade="80"/>
          <w:sz w:val="28"/>
          <w:szCs w:val="28"/>
          <w:lang w:eastAsia="it-IT"/>
        </w:rPr>
        <w:t>Valorizzazione</w:t>
      </w:r>
      <w:r w:rsidR="00487A57">
        <w:rPr>
          <w:rFonts w:asciiTheme="majorHAnsi" w:eastAsia="Times New Roman" w:hAnsiTheme="majorHAnsi" w:cstheme="majorHAnsi"/>
          <w:b/>
          <w:color w:val="1F3864" w:themeColor="accent1" w:themeShade="80"/>
          <w:sz w:val="28"/>
          <w:szCs w:val="28"/>
          <w:lang w:eastAsia="it-IT"/>
        </w:rPr>
        <w:t xml:space="preserve"> della Proprietà Industriale</w:t>
      </w:r>
    </w:p>
    <w:p w14:paraId="2FBCADC7" w14:textId="66095B65" w:rsidR="00207273" w:rsidRPr="001817A4" w:rsidRDefault="00207273" w:rsidP="00E95A26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lang w:eastAsia="it-IT"/>
        </w:rPr>
      </w:pPr>
      <w:r w:rsidRPr="001817A4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lang w:eastAsia="it-IT"/>
        </w:rPr>
        <w:t xml:space="preserve">L’impresa ha una strategia per la </w:t>
      </w:r>
      <w:r w:rsidR="008B70C6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lang w:eastAsia="it-IT"/>
        </w:rPr>
        <w:t>valorizzazione</w:t>
      </w:r>
      <w:r w:rsidRPr="001817A4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lang w:eastAsia="it-IT"/>
        </w:rPr>
        <w:t xml:space="preserve"> dei propri diritti di Propr</w:t>
      </w:r>
      <w:r w:rsidR="001817A4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lang w:eastAsia="it-IT"/>
        </w:rPr>
        <w:t>ietà Industriale?</w:t>
      </w:r>
      <w:r w:rsidR="008345A0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lang w:eastAsia="it-IT"/>
        </w:rPr>
        <w:t xml:space="preserve"> (*)</w:t>
      </w:r>
    </w:p>
    <w:p w14:paraId="7463832E" w14:textId="4F1FEA63" w:rsidR="00207273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9977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73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207273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L’impresa ha una strategia per la </w:t>
      </w:r>
      <w:r w:rsidR="008B70C6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valorizzazione</w:t>
      </w:r>
      <w:r w:rsidR="00207273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dei diritti di Proprietà Industriale, anche differenziata in relazione al “core business” e ai mercati chiave</w:t>
      </w:r>
    </w:p>
    <w:p w14:paraId="28AC7E63" w14:textId="3A946D42" w:rsidR="00207273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-132766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73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207273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L’impresa ha una strategia per la </w:t>
      </w:r>
      <w:r w:rsidR="008B70C6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valorizzazione</w:t>
      </w:r>
      <w:r w:rsidR="00207273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dei diritti di Proprietà Industriale, indifferenziata rispetto al “core business” o ai mercati chiave</w:t>
      </w:r>
    </w:p>
    <w:p w14:paraId="7C796D69" w14:textId="421A31EF" w:rsidR="00207273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-197953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73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207273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L’impresa non ha una strategia per la </w:t>
      </w:r>
      <w:r w:rsidR="008B70C6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valorizzazione</w:t>
      </w:r>
      <w:r w:rsidR="00207273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dei diritti di Proprietà Industriale</w:t>
      </w:r>
    </w:p>
    <w:p w14:paraId="4350C55A" w14:textId="77777777" w:rsidR="00613575" w:rsidRPr="00037CF4" w:rsidRDefault="00613575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1CD65F6D" w14:textId="32510E2F" w:rsidR="00613575" w:rsidRPr="001817A4" w:rsidRDefault="00613575" w:rsidP="00E95A26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</w:pPr>
      <w:r w:rsidRPr="001817A4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 xml:space="preserve">L’azienda ritiene che la propria strategia </w:t>
      </w:r>
      <w:r w:rsidR="001F0717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 xml:space="preserve">sulla </w:t>
      </w:r>
      <w:r w:rsidR="0085257F" w:rsidRPr="001817A4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>P</w:t>
      </w:r>
      <w:r w:rsidR="00B5240E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 xml:space="preserve">roprietà </w:t>
      </w:r>
      <w:r w:rsidR="0085257F" w:rsidRPr="001817A4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>I</w:t>
      </w:r>
      <w:r w:rsidR="00B5240E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>ndustriale</w:t>
      </w:r>
      <w:r w:rsidRPr="001817A4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 xml:space="preserve"> sia di successo se (seleziona</w:t>
      </w:r>
      <w:r w:rsidR="001F0717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>re</w:t>
      </w:r>
      <w:r w:rsidRPr="001817A4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 xml:space="preserve"> </w:t>
      </w:r>
      <w:r w:rsidR="001817A4">
        <w:rPr>
          <w:rFonts w:asciiTheme="majorHAnsi" w:hAnsiTheme="majorHAnsi" w:cstheme="majorHAnsi"/>
          <w:b/>
          <w:i/>
          <w:color w:val="1F3864" w:themeColor="accent1" w:themeShade="80"/>
          <w:sz w:val="24"/>
          <w:szCs w:val="24"/>
        </w:rPr>
        <w:t>tutte le risposte pertinenti):</w:t>
      </w:r>
    </w:p>
    <w:p w14:paraId="67179D61" w14:textId="77777777" w:rsidR="00613575" w:rsidRPr="00037CF4" w:rsidRDefault="000B1DEA" w:rsidP="00E95A26">
      <w:pPr>
        <w:spacing w:afterLines="60" w:after="144" w:line="264" w:lineRule="auto"/>
        <w:ind w:firstLine="696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141127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575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613575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Garantisce all’offerta una posizione unica sul mercato</w:t>
      </w:r>
    </w:p>
    <w:p w14:paraId="0FFD88B4" w14:textId="77777777" w:rsidR="00613575" w:rsidRPr="00037CF4" w:rsidRDefault="000B1DEA" w:rsidP="00E95A26">
      <w:pPr>
        <w:spacing w:afterLines="60" w:after="144" w:line="264" w:lineRule="auto"/>
        <w:ind w:left="348" w:firstLine="34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74556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575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613575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Previene l’imitazione</w:t>
      </w:r>
    </w:p>
    <w:p w14:paraId="0C721B8A" w14:textId="77777777" w:rsidR="00613575" w:rsidRPr="00037CF4" w:rsidRDefault="000B1DEA" w:rsidP="00E95A26">
      <w:pPr>
        <w:spacing w:afterLines="60" w:after="144" w:line="264" w:lineRule="auto"/>
        <w:ind w:firstLine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hAnsiTheme="majorHAnsi" w:cstheme="majorHAnsi"/>
            <w:color w:val="1F3864" w:themeColor="accent1" w:themeShade="80"/>
            <w:sz w:val="24"/>
            <w:szCs w:val="24"/>
          </w:rPr>
          <w:id w:val="24176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575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613575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Rende più costoso per i competitor operare nel business</w:t>
      </w:r>
    </w:p>
    <w:p w14:paraId="10972ED0" w14:textId="77777777" w:rsidR="00613575" w:rsidRPr="00037CF4" w:rsidRDefault="000B1DEA" w:rsidP="00E95A26">
      <w:pPr>
        <w:spacing w:afterLines="60" w:after="144" w:line="264" w:lineRule="auto"/>
        <w:ind w:firstLine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hAnsiTheme="majorHAnsi" w:cstheme="majorHAnsi"/>
            <w:color w:val="1F3864" w:themeColor="accent1" w:themeShade="80"/>
            <w:sz w:val="24"/>
            <w:szCs w:val="24"/>
          </w:rPr>
          <w:id w:val="44203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575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613575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Tutela la freedom-to-operate</w:t>
      </w:r>
    </w:p>
    <w:p w14:paraId="12EBA573" w14:textId="77777777" w:rsidR="00613575" w:rsidRPr="00037CF4" w:rsidRDefault="000B1DEA" w:rsidP="00E95A26">
      <w:pPr>
        <w:spacing w:afterLines="60" w:after="144" w:line="264" w:lineRule="auto"/>
        <w:ind w:firstLine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hAnsiTheme="majorHAnsi" w:cstheme="majorHAnsi"/>
            <w:color w:val="1F3864" w:themeColor="accent1" w:themeShade="80"/>
            <w:sz w:val="24"/>
            <w:szCs w:val="24"/>
          </w:rPr>
          <w:id w:val="11495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575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613575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Influenza la traiettoria tecnologica del settore</w:t>
      </w:r>
    </w:p>
    <w:p w14:paraId="7536F5FB" w14:textId="77777777" w:rsidR="00613575" w:rsidRPr="00037CF4" w:rsidRDefault="000B1DEA" w:rsidP="00E95A26">
      <w:pPr>
        <w:spacing w:afterLines="60" w:after="144" w:line="264" w:lineRule="auto"/>
        <w:ind w:firstLine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hAnsiTheme="majorHAnsi" w:cstheme="majorHAnsi"/>
            <w:color w:val="1F3864" w:themeColor="accent1" w:themeShade="80"/>
            <w:sz w:val="24"/>
            <w:szCs w:val="24"/>
          </w:rPr>
          <w:id w:val="-4036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575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613575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Genera ricavi dalle licenze</w:t>
      </w:r>
    </w:p>
    <w:p w14:paraId="588789C8" w14:textId="50FFFE0E" w:rsidR="00613575" w:rsidRPr="00037CF4" w:rsidRDefault="000B1DEA" w:rsidP="00E95A26">
      <w:pPr>
        <w:spacing w:afterLines="60" w:after="144" w:line="264" w:lineRule="auto"/>
        <w:ind w:firstLine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hAnsiTheme="majorHAnsi" w:cstheme="majorHAnsi"/>
            <w:color w:val="1F3864" w:themeColor="accent1" w:themeShade="80"/>
            <w:sz w:val="24"/>
            <w:szCs w:val="24"/>
          </w:rPr>
          <w:id w:val="-107765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575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613575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Consente di sviluppare partnersh</w:t>
      </w:r>
      <w:r w:rsidR="00B5240E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ip</w:t>
      </w:r>
    </w:p>
    <w:p w14:paraId="62BD9133" w14:textId="77777777" w:rsidR="00613575" w:rsidRPr="00037CF4" w:rsidRDefault="000B1DEA" w:rsidP="00E95A26">
      <w:pPr>
        <w:spacing w:afterLines="60" w:after="144" w:line="264" w:lineRule="auto"/>
        <w:ind w:left="-12" w:firstLine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hAnsiTheme="majorHAnsi" w:cstheme="majorHAnsi"/>
            <w:color w:val="1F3864" w:themeColor="accent1" w:themeShade="80"/>
            <w:sz w:val="24"/>
            <w:szCs w:val="24"/>
          </w:rPr>
          <w:id w:val="-108553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575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613575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Consente di misurare e gestire il rischio legale</w:t>
      </w:r>
    </w:p>
    <w:p w14:paraId="1D783FAD" w14:textId="021D907A" w:rsidR="00613575" w:rsidRPr="00037CF4" w:rsidRDefault="000B1DEA" w:rsidP="00E95A26">
      <w:pPr>
        <w:spacing w:afterLines="60" w:after="144" w:line="264" w:lineRule="auto"/>
        <w:ind w:firstLine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hAnsiTheme="majorHAnsi" w:cstheme="majorHAnsi"/>
            <w:color w:val="1F3864" w:themeColor="accent1" w:themeShade="80"/>
            <w:sz w:val="24"/>
            <w:szCs w:val="24"/>
          </w:rPr>
          <w:id w:val="-176938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575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613575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Consente di risolvere le controversie </w:t>
      </w:r>
      <w:r w:rsidR="0085257F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PI</w:t>
      </w:r>
      <w:r w:rsidR="00613575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a condizioni favorevoli</w:t>
      </w:r>
    </w:p>
    <w:p w14:paraId="292F83C6" w14:textId="77777777" w:rsidR="00613575" w:rsidRPr="00037CF4" w:rsidRDefault="000B1DEA" w:rsidP="00E95A26">
      <w:pPr>
        <w:spacing w:afterLines="60" w:after="144" w:line="264" w:lineRule="auto"/>
        <w:ind w:firstLine="696"/>
        <w:jc w:val="both"/>
        <w:rPr>
          <w:rFonts w:asciiTheme="majorHAnsi" w:eastAsia="MS Gothic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47891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575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613575" w:rsidRPr="00037CF4">
        <w:rPr>
          <w:rFonts w:asciiTheme="majorHAnsi" w:eastAsia="MS Gothic" w:hAnsiTheme="majorHAnsi" w:cstheme="majorHAnsi"/>
          <w:color w:val="1F3864" w:themeColor="accent1" w:themeShade="80"/>
          <w:sz w:val="24"/>
          <w:szCs w:val="24"/>
        </w:rPr>
        <w:t xml:space="preserve"> </w:t>
      </w:r>
      <w:r w:rsidR="00613575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Evita di violare i diritti di terze parti</w:t>
      </w:r>
    </w:p>
    <w:p w14:paraId="1EDF180D" w14:textId="5E9E2D87" w:rsidR="00613575" w:rsidRPr="00037CF4" w:rsidRDefault="000B1DEA" w:rsidP="00E95A26">
      <w:pPr>
        <w:spacing w:afterLines="60" w:after="144" w:line="264" w:lineRule="auto"/>
        <w:ind w:firstLine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hAnsiTheme="majorHAnsi" w:cstheme="majorHAnsi"/>
            <w:color w:val="1F3864" w:themeColor="accent1" w:themeShade="80"/>
            <w:sz w:val="24"/>
            <w:szCs w:val="24"/>
          </w:rPr>
          <w:id w:val="194125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575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613575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Altro (specificare)</w:t>
      </w:r>
      <w:r w:rsidR="00843306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:</w:t>
      </w:r>
      <w:r w:rsidR="00867B3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</w:t>
      </w:r>
      <w:r w:rsidR="00843306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_________________________________________________________</w:t>
      </w:r>
    </w:p>
    <w:p w14:paraId="6990279C" w14:textId="2EE8BF7B" w:rsidR="00CC41D9" w:rsidRDefault="00CC41D9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32069AD1" w14:textId="426E0231" w:rsidR="00845667" w:rsidRDefault="00845667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1156E978" w14:textId="4E476800" w:rsidR="00845667" w:rsidRDefault="00845667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39F5568B" w14:textId="3897924D" w:rsidR="001817A4" w:rsidRPr="001817A4" w:rsidRDefault="001817A4" w:rsidP="00E95A26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</w:pPr>
      <w:r w:rsidRPr="001817A4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L’impresa effettua verifiche e valutazioni di </w:t>
      </w:r>
      <w:r w:rsidR="00573D60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>coerenza</w:t>
      </w:r>
      <w:r w:rsidRPr="001817A4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del proprio patrimonio di Proprietà Industriale rispetto alle proprie attività progetti e mercati (ad esempio valutando se tutti i prodotti sono tutelati nei vari mercati di riferimento da concorrenti sleali)? </w:t>
      </w:r>
      <w:r w:rsidR="008345A0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>(*)</w:t>
      </w:r>
    </w:p>
    <w:p w14:paraId="1405F7BA" w14:textId="77777777" w:rsidR="001817A4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76291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A4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1817A4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Sì, regolarmente</w:t>
      </w:r>
    </w:p>
    <w:p w14:paraId="43FD5D42" w14:textId="332E443B" w:rsidR="001817A4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16868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A4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1817A4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Sì, ma solo </w:t>
      </w:r>
      <w:r w:rsidR="00CC41D9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occasionalmente</w:t>
      </w:r>
    </w:p>
    <w:p w14:paraId="69EF79C7" w14:textId="389B9F57" w:rsidR="001817A4" w:rsidRDefault="000B1DEA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111278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A4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1817A4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No, non effettua verifiche</w:t>
      </w:r>
    </w:p>
    <w:p w14:paraId="453CA984" w14:textId="77777777" w:rsidR="006B3A35" w:rsidRPr="00037CF4" w:rsidRDefault="006B3A35" w:rsidP="00E95A26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</w:p>
    <w:p w14:paraId="7B68F790" w14:textId="5B4A8D05" w:rsidR="003658A5" w:rsidRPr="00CA05D4" w:rsidRDefault="003658A5" w:rsidP="00E95A26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 w:rsidRPr="00CA05D4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L’impresa è in grado di attribuire un valore economico al proprio patrimonio intangibile? </w:t>
      </w:r>
      <w:r w:rsidR="008345A0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>(*)</w:t>
      </w:r>
    </w:p>
    <w:p w14:paraId="04EE3E23" w14:textId="77777777" w:rsidR="003658A5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57803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8A5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3658A5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Sì</w:t>
      </w:r>
    </w:p>
    <w:p w14:paraId="42D26AB4" w14:textId="77777777" w:rsidR="003658A5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-40506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8A5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3658A5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Parzialmente</w:t>
      </w:r>
    </w:p>
    <w:p w14:paraId="1D5458C1" w14:textId="77777777" w:rsidR="003658A5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-169899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8A5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3658A5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No</w:t>
      </w:r>
    </w:p>
    <w:p w14:paraId="47DDA407" w14:textId="77777777" w:rsidR="003658A5" w:rsidRPr="00037CF4" w:rsidRDefault="003658A5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1CEA7810" w14:textId="6F6AD12D" w:rsidR="003658A5" w:rsidRPr="001B582A" w:rsidRDefault="003658A5" w:rsidP="00E95A26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 w:rsidRPr="001B582A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>Perché l’azienda ha sottoposto a valutazione la propria Proprietà Industriale? (seleziona</w:t>
      </w:r>
      <w:r w:rsidR="00862A86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>re</w:t>
      </w:r>
      <w:r w:rsidRPr="001B582A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tutte</w:t>
      </w:r>
      <w:r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le risposte pertinenti) </w:t>
      </w:r>
    </w:p>
    <w:p w14:paraId="6A0CB748" w14:textId="77777777" w:rsidR="003658A5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178090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8A5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3658A5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Politica interna</w:t>
      </w:r>
    </w:p>
    <w:p w14:paraId="04E02B36" w14:textId="77777777" w:rsidR="003658A5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115758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8A5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3658A5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Licenza</w:t>
      </w:r>
    </w:p>
    <w:p w14:paraId="26E6793B" w14:textId="77777777" w:rsidR="003658A5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-121704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8A5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3658A5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Cessione</w:t>
      </w:r>
    </w:p>
    <w:p w14:paraId="72C59244" w14:textId="77777777" w:rsidR="003658A5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-10350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8A5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3658A5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Inclusione PI in bilancio</w:t>
      </w:r>
    </w:p>
    <w:p w14:paraId="20891FA2" w14:textId="77777777" w:rsidR="003658A5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-173870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8A5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3658A5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Richiesta finanziamenti</w:t>
      </w:r>
    </w:p>
    <w:p w14:paraId="478F571A" w14:textId="7D90D9A3" w:rsidR="003658A5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30250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8A5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3658A5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Altro (specificare)</w:t>
      </w:r>
      <w:r w:rsidR="00843306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: _________________________________________________________</w:t>
      </w:r>
    </w:p>
    <w:p w14:paraId="35D972B4" w14:textId="1D7EDFED" w:rsidR="005D4CFE" w:rsidRDefault="005D4CFE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276145E4" w14:textId="59C2F78B" w:rsidR="00845667" w:rsidRDefault="00845667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279F86C9" w14:textId="2E028717" w:rsidR="00845667" w:rsidRDefault="00845667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32054E6E" w14:textId="109E99F8" w:rsidR="00845667" w:rsidRDefault="00845667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2C5B30F2" w14:textId="608F7C28" w:rsidR="00464916" w:rsidRPr="001817A4" w:rsidRDefault="00464916" w:rsidP="00464916">
      <w:pPr>
        <w:tabs>
          <w:tab w:val="left" w:pos="2360"/>
        </w:tabs>
        <w:spacing w:afterLines="60" w:after="144" w:line="264" w:lineRule="auto"/>
        <w:jc w:val="both"/>
        <w:rPr>
          <w:rFonts w:asciiTheme="majorHAnsi" w:eastAsia="Times New Roman" w:hAnsiTheme="majorHAnsi" w:cstheme="majorHAnsi"/>
          <w:b/>
          <w:color w:val="1F3864" w:themeColor="accent1" w:themeShade="80"/>
          <w:sz w:val="28"/>
          <w:szCs w:val="28"/>
          <w:lang w:eastAsia="it-IT"/>
        </w:rPr>
      </w:pPr>
      <w:r>
        <w:rPr>
          <w:rFonts w:asciiTheme="majorHAnsi" w:eastAsia="Times New Roman" w:hAnsiTheme="majorHAnsi" w:cstheme="majorHAnsi"/>
          <w:b/>
          <w:color w:val="1F3864" w:themeColor="accent1" w:themeShade="80"/>
          <w:sz w:val="28"/>
          <w:szCs w:val="28"/>
          <w:lang w:eastAsia="it-IT"/>
        </w:rPr>
        <w:t>G</w:t>
      </w:r>
      <w:r w:rsidRPr="001817A4">
        <w:rPr>
          <w:rFonts w:asciiTheme="majorHAnsi" w:eastAsia="Times New Roman" w:hAnsiTheme="majorHAnsi" w:cstheme="majorHAnsi"/>
          <w:b/>
          <w:color w:val="1F3864" w:themeColor="accent1" w:themeShade="80"/>
          <w:sz w:val="28"/>
          <w:szCs w:val="28"/>
          <w:lang w:eastAsia="it-IT"/>
        </w:rPr>
        <w:t xml:space="preserve">. </w:t>
      </w:r>
      <w:r>
        <w:rPr>
          <w:rFonts w:asciiTheme="majorHAnsi" w:eastAsia="Times New Roman" w:hAnsiTheme="majorHAnsi" w:cstheme="majorHAnsi"/>
          <w:b/>
          <w:color w:val="1F3864" w:themeColor="accent1" w:themeShade="80"/>
          <w:sz w:val="28"/>
          <w:szCs w:val="28"/>
          <w:lang w:eastAsia="it-IT"/>
        </w:rPr>
        <w:t>Acquisizione di Proprietà Industriale</w:t>
      </w:r>
    </w:p>
    <w:p w14:paraId="7CB62444" w14:textId="77777777" w:rsidR="00464916" w:rsidRPr="001817A4" w:rsidRDefault="00464916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u w:val="single"/>
          <w:lang w:eastAsia="it-IT"/>
        </w:rPr>
      </w:pPr>
    </w:p>
    <w:p w14:paraId="155A49C9" w14:textId="23852ACD" w:rsidR="00AE12F6" w:rsidRPr="00766584" w:rsidRDefault="00AE12F6" w:rsidP="00766584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 w:rsidRPr="001817A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Negli ultimi 3 anni, l’azienda </w:t>
      </w:r>
      <w:r w:rsidR="0076658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ha </w:t>
      </w:r>
      <w:r w:rsidRPr="001817A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acquistato / ceduto Proprietà Industriale a titolo definitivo</w:t>
      </w:r>
      <w:r w:rsidR="0076658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</w:t>
      </w:r>
      <w:r w:rsidR="00766584" w:rsidRPr="001B582A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>(seleziona</w:t>
      </w:r>
      <w:r w:rsidR="00862A86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>re</w:t>
      </w:r>
      <w:r w:rsidR="00766584" w:rsidRPr="001B582A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tutte</w:t>
      </w:r>
      <w:r w:rsidR="00766584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le risposte pertinenti)</w:t>
      </w:r>
      <w:r w:rsidRPr="0076658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?</w:t>
      </w:r>
    </w:p>
    <w:p w14:paraId="43CD6DF9" w14:textId="17926D8E" w:rsidR="00AE12F6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-106394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2F6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AE12F6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</w:t>
      </w:r>
      <w:r w:rsidR="001132EC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Sì</w:t>
      </w:r>
      <w:r w:rsidR="009C490B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, ha acquistato Proprietà Industriale</w:t>
      </w:r>
    </w:p>
    <w:p w14:paraId="67819063" w14:textId="51B8460A" w:rsidR="009C490B" w:rsidRPr="00037CF4" w:rsidRDefault="000B1DEA" w:rsidP="009C490B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-51839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90B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9C490B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</w:t>
      </w:r>
      <w:r w:rsidR="009C490B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Sì, ha ceduto Proprietà Industriale</w:t>
      </w:r>
    </w:p>
    <w:p w14:paraId="33D24C2D" w14:textId="501AA92A" w:rsidR="00AE12F6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163946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2F6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AE12F6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No</w:t>
      </w:r>
      <w:r w:rsidR="009C490B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, non ha né acquistato né ceduto Proprietà Industriale</w:t>
      </w:r>
    </w:p>
    <w:p w14:paraId="5D34CDCB" w14:textId="77777777" w:rsidR="007602C4" w:rsidRPr="00037CF4" w:rsidRDefault="007602C4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44334867" w14:textId="79FDE02E" w:rsidR="000343FF" w:rsidRPr="007602C4" w:rsidRDefault="000343FF" w:rsidP="007602C4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 w:rsidRPr="001817A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Quale </w:t>
      </w:r>
      <w:r w:rsidR="00AE12F6" w:rsidRPr="001817A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t</w:t>
      </w:r>
      <w:r w:rsidR="001817A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ipologia</w:t>
      </w:r>
      <w:r w:rsidR="00AE12F6" w:rsidRPr="001817A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di </w:t>
      </w:r>
      <w:r w:rsidRPr="001817A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Proprietà Industriale è stata acquista</w:t>
      </w:r>
      <w:r w:rsidR="0076658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ta</w:t>
      </w:r>
      <w:r w:rsidRPr="001817A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o ceduta</w:t>
      </w:r>
      <w:r w:rsidR="007602C4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>?</w:t>
      </w:r>
      <w:r w:rsidR="00402F30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</w:t>
      </w:r>
      <w:r w:rsidR="00402F30" w:rsidRPr="001B582A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>(seleziona</w:t>
      </w:r>
      <w:r w:rsidR="00862A86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>re</w:t>
      </w:r>
      <w:r w:rsidR="00402F30" w:rsidRPr="001B582A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tutte</w:t>
      </w:r>
      <w:r w:rsidR="00402F30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le risposte pertinenti)</w:t>
      </w:r>
    </w:p>
    <w:p w14:paraId="6AE810C7" w14:textId="34565143" w:rsidR="007602C4" w:rsidRPr="007602C4" w:rsidRDefault="000B1DEA" w:rsidP="006013D0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126672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2C4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7602C4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Brevetti </w:t>
      </w:r>
    </w:p>
    <w:p w14:paraId="47CCC094" w14:textId="7D52F0F3" w:rsidR="000343FF" w:rsidRPr="00037CF4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-179998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FF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0343FF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Marchi</w:t>
      </w:r>
      <w:r w:rsidR="00402F30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(e altri segni distintivi)</w:t>
      </w:r>
    </w:p>
    <w:p w14:paraId="74FCC4DF" w14:textId="16D6EB02" w:rsidR="000343FF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-154490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FF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0343FF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Design o modelli</w:t>
      </w:r>
    </w:p>
    <w:p w14:paraId="4E026007" w14:textId="6DFB3535" w:rsidR="007602C4" w:rsidRPr="007602C4" w:rsidRDefault="000B1DEA" w:rsidP="007602C4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bCs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173930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2C4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7602C4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</w:t>
      </w:r>
      <w:r w:rsidR="007602C4" w:rsidRPr="00037CF4">
        <w:rPr>
          <w:rStyle w:val="Enfasigrassetto"/>
          <w:rFonts w:asciiTheme="majorHAnsi" w:hAnsiTheme="majorHAnsi" w:cstheme="majorHAnsi"/>
          <w:b w:val="0"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</w:rPr>
        <w:t xml:space="preserve">Altri titoli (nuove varietà vegetali, </w:t>
      </w:r>
      <w:r w:rsidR="007602C4" w:rsidRPr="003713DB">
        <w:rPr>
          <w:rStyle w:val="Enfasigrassetto"/>
          <w:rFonts w:asciiTheme="majorHAnsi" w:hAnsiTheme="majorHAnsi" w:cstheme="majorHAnsi"/>
          <w:b w:val="0"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</w:rPr>
        <w:t>topografie dei prodotti a semiconduttori</w:t>
      </w:r>
      <w:r w:rsidR="007602C4">
        <w:rPr>
          <w:rStyle w:val="Enfasigrassetto"/>
          <w:rFonts w:asciiTheme="majorHAnsi" w:hAnsiTheme="majorHAnsi" w:cstheme="majorHAnsi"/>
          <w:b w:val="0"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18C69F38" w14:textId="5935281D" w:rsidR="007602C4" w:rsidRPr="00037CF4" w:rsidRDefault="000B1DEA" w:rsidP="007602C4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-691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FF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0343FF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Segreto industriale/commerciale</w:t>
      </w:r>
    </w:p>
    <w:p w14:paraId="4A724A24" w14:textId="6750D618" w:rsidR="007602C4" w:rsidRPr="00037CF4" w:rsidRDefault="000B1DEA" w:rsidP="007602C4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-3952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FF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0343FF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Altro (specificare)</w:t>
      </w:r>
      <w:r w:rsidR="000264B6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: _________________________________________________________</w:t>
      </w:r>
    </w:p>
    <w:p w14:paraId="0D37F920" w14:textId="7795D23D" w:rsidR="00AE12F6" w:rsidRDefault="00AE12F6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49AF5A0E" w14:textId="671EBA81" w:rsidR="00845667" w:rsidRDefault="00845667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20E5C487" w14:textId="29B12478" w:rsidR="00845667" w:rsidRDefault="00845667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0BD0D6A1" w14:textId="65C69974" w:rsidR="00845667" w:rsidRDefault="00845667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0EF9F579" w14:textId="264ADFE0" w:rsidR="00845667" w:rsidRDefault="00845667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217B61B4" w14:textId="155FFB41" w:rsidR="00845667" w:rsidRDefault="00845667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1E369D52" w14:textId="303E08D0" w:rsidR="00845667" w:rsidRDefault="00845667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56E4EBFA" w14:textId="273DBC8D" w:rsidR="00845667" w:rsidRDefault="00845667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067721D3" w14:textId="235962C3" w:rsidR="00845667" w:rsidRDefault="00845667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038EE0D0" w14:textId="47617EB0" w:rsidR="00AE12F6" w:rsidRPr="007602C4" w:rsidRDefault="00AE12F6" w:rsidP="007602C4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 w:rsidRPr="001817A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Perché l’impresa ha acquistato / ceduto Proprietà Industriale</w:t>
      </w:r>
      <w:r w:rsidR="00862A86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?</w:t>
      </w:r>
      <w:r w:rsidR="007602C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</w:t>
      </w:r>
      <w:r w:rsidR="007602C4" w:rsidRPr="001B582A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>(seleziona</w:t>
      </w:r>
      <w:r w:rsidR="00862A86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>re</w:t>
      </w:r>
      <w:r w:rsidR="007602C4" w:rsidRPr="001B582A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tutte</w:t>
      </w:r>
      <w:r w:rsidR="007602C4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le risposte pertinenti)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809"/>
        <w:gridCol w:w="4825"/>
      </w:tblGrid>
      <w:tr w:rsidR="00037CF4" w:rsidRPr="00037CF4" w14:paraId="6DDD61F1" w14:textId="77777777" w:rsidTr="00321A4F">
        <w:trPr>
          <w:trHeight w:val="454"/>
        </w:trPr>
        <w:tc>
          <w:tcPr>
            <w:tcW w:w="495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B6D5B31" w14:textId="7111ED9E" w:rsidR="00AE12F6" w:rsidRPr="002E3C13" w:rsidRDefault="00AE12F6" w:rsidP="002E3C13">
            <w:pPr>
              <w:spacing w:afterLines="60" w:after="144"/>
              <w:ind w:left="460" w:right="312" w:hanging="283"/>
              <w:contextualSpacing/>
              <w:jc w:val="center"/>
              <w:rPr>
                <w:rFonts w:asciiTheme="majorHAnsi" w:eastAsia="Times New Roman" w:hAnsiTheme="majorHAnsi" w:cstheme="majorHAnsi"/>
                <w:b/>
                <w:color w:val="1F3864" w:themeColor="accent1" w:themeShade="80"/>
                <w:sz w:val="24"/>
                <w:szCs w:val="24"/>
                <w:lang w:eastAsia="it-IT"/>
              </w:rPr>
            </w:pPr>
            <w:r w:rsidRPr="002E3C13">
              <w:rPr>
                <w:rFonts w:asciiTheme="majorHAnsi" w:eastAsia="Times New Roman" w:hAnsiTheme="majorHAnsi" w:cstheme="majorHAnsi"/>
                <w:b/>
                <w:color w:val="1F3864" w:themeColor="accent1" w:themeShade="80"/>
                <w:sz w:val="24"/>
                <w:szCs w:val="24"/>
                <w:lang w:eastAsia="it-IT"/>
              </w:rPr>
              <w:t>Acquisizione</w:t>
            </w:r>
          </w:p>
        </w:tc>
        <w:tc>
          <w:tcPr>
            <w:tcW w:w="46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D505518" w14:textId="57D5C8C6" w:rsidR="00AE12F6" w:rsidRPr="002E3C13" w:rsidRDefault="00AE12F6" w:rsidP="002E3C13">
            <w:pPr>
              <w:spacing w:afterLines="60" w:after="144"/>
              <w:contextualSpacing/>
              <w:jc w:val="center"/>
              <w:rPr>
                <w:rFonts w:asciiTheme="majorHAnsi" w:eastAsia="Times New Roman" w:hAnsiTheme="majorHAnsi" w:cstheme="majorHAnsi"/>
                <w:b/>
                <w:color w:val="1F3864" w:themeColor="accent1" w:themeShade="80"/>
                <w:sz w:val="24"/>
                <w:szCs w:val="24"/>
                <w:lang w:eastAsia="it-IT"/>
              </w:rPr>
            </w:pPr>
            <w:r w:rsidRPr="002E3C13">
              <w:rPr>
                <w:rFonts w:asciiTheme="majorHAnsi" w:eastAsia="Times New Roman" w:hAnsiTheme="majorHAnsi" w:cstheme="majorHAnsi"/>
                <w:b/>
                <w:color w:val="1F3864" w:themeColor="accent1" w:themeShade="80"/>
                <w:sz w:val="24"/>
                <w:szCs w:val="24"/>
                <w:lang w:eastAsia="it-IT"/>
              </w:rPr>
              <w:t>Cessione</w:t>
            </w:r>
          </w:p>
        </w:tc>
      </w:tr>
      <w:tr w:rsidR="00AE12F6" w:rsidRPr="00037CF4" w14:paraId="2027C84D" w14:textId="77777777" w:rsidTr="00321A4F">
        <w:tc>
          <w:tcPr>
            <w:tcW w:w="495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448DFEC" w14:textId="27FE850B" w:rsidR="00A83EE5" w:rsidRPr="00037CF4" w:rsidRDefault="000B1DEA" w:rsidP="00A83EE5">
            <w:pPr>
              <w:spacing w:afterLines="60" w:after="144" w:line="264" w:lineRule="auto"/>
              <w:ind w:left="309" w:right="312" w:hanging="283"/>
              <w:jc w:val="both"/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1F3864" w:themeColor="accent1" w:themeShade="80"/>
                  <w:sz w:val="24"/>
                  <w:szCs w:val="24"/>
                  <w:lang w:eastAsia="it-IT"/>
                </w:rPr>
                <w:id w:val="58288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2F6" w:rsidRPr="00037CF4">
                  <w:rPr>
                    <w:rFonts w:ascii="Segoe UI Symbol" w:eastAsia="MS Gothic" w:hAnsi="Segoe UI Symbol" w:cs="Segoe UI Symbol"/>
                    <w:color w:val="1F3864" w:themeColor="accent1" w:themeShade="8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AE12F6" w:rsidRPr="00037CF4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 xml:space="preserve"> </w:t>
            </w:r>
            <w:r w:rsidR="00A83EE5" w:rsidRPr="00037CF4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>Per ridurre i costi di ricerca e sviluppo</w:t>
            </w:r>
          </w:p>
          <w:p w14:paraId="7AC31A5A" w14:textId="77777777" w:rsidR="00A83EE5" w:rsidRPr="00037CF4" w:rsidRDefault="000B1DEA" w:rsidP="00A83EE5">
            <w:pPr>
              <w:spacing w:afterLines="60" w:after="144" w:line="264" w:lineRule="auto"/>
              <w:ind w:left="309" w:right="312" w:hanging="283"/>
              <w:jc w:val="both"/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1F3864" w:themeColor="accent1" w:themeShade="80"/>
                  <w:sz w:val="24"/>
                  <w:szCs w:val="24"/>
                  <w:lang w:eastAsia="it-IT"/>
                </w:rPr>
                <w:id w:val="51202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EE5" w:rsidRPr="00037CF4">
                  <w:rPr>
                    <w:rFonts w:ascii="Segoe UI Symbol" w:eastAsia="Times New Roman" w:hAnsi="Segoe UI Symbol" w:cs="Segoe UI Symbol"/>
                    <w:color w:val="1F3864" w:themeColor="accent1" w:themeShade="8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A83EE5" w:rsidRPr="00037CF4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 xml:space="preserve"> Per velocizzare il time-to-market</w:t>
            </w:r>
          </w:p>
          <w:p w14:paraId="29D6E2B0" w14:textId="77777777" w:rsidR="00A83EE5" w:rsidRPr="00037CF4" w:rsidRDefault="000B1DEA" w:rsidP="00A83EE5">
            <w:pPr>
              <w:spacing w:afterLines="60" w:after="144" w:line="264" w:lineRule="auto"/>
              <w:ind w:left="309" w:right="312" w:hanging="283"/>
              <w:jc w:val="both"/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1F3864" w:themeColor="accent1" w:themeShade="80"/>
                  <w:sz w:val="24"/>
                  <w:szCs w:val="24"/>
                  <w:lang w:eastAsia="it-IT"/>
                </w:rPr>
                <w:id w:val="-78296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EE5" w:rsidRPr="00037CF4">
                  <w:rPr>
                    <w:rFonts w:ascii="Segoe UI Symbol" w:eastAsia="Times New Roman" w:hAnsi="Segoe UI Symbol" w:cs="Segoe UI Symbol"/>
                    <w:color w:val="1F3864" w:themeColor="accent1" w:themeShade="8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A83EE5" w:rsidRPr="00037CF4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 xml:space="preserve"> Per acquisire vantaggio competitivo </w:t>
            </w:r>
          </w:p>
          <w:p w14:paraId="33C3344F" w14:textId="77777777" w:rsidR="00A83EE5" w:rsidRPr="00037CF4" w:rsidRDefault="000B1DEA" w:rsidP="00A83EE5">
            <w:pPr>
              <w:spacing w:afterLines="60" w:after="144" w:line="264" w:lineRule="auto"/>
              <w:ind w:left="309" w:right="312" w:hanging="283"/>
              <w:jc w:val="both"/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1F3864" w:themeColor="accent1" w:themeShade="80"/>
                  <w:sz w:val="24"/>
                  <w:szCs w:val="24"/>
                  <w:lang w:eastAsia="it-IT"/>
                </w:rPr>
                <w:id w:val="-208652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EE5" w:rsidRPr="00037CF4">
                  <w:rPr>
                    <w:rFonts w:ascii="Segoe UI Symbol" w:eastAsia="Times New Roman" w:hAnsi="Segoe UI Symbol" w:cs="Segoe UI Symbol"/>
                    <w:color w:val="1F3864" w:themeColor="accent1" w:themeShade="8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A83EE5" w:rsidRPr="00037CF4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 xml:space="preserve"> Per accedere a risorse e/o conoscenze altrimenti non accessibili</w:t>
            </w:r>
          </w:p>
          <w:p w14:paraId="3E1D2C75" w14:textId="77777777" w:rsidR="00321A4F" w:rsidRPr="00037CF4" w:rsidRDefault="000B1DEA" w:rsidP="00321A4F">
            <w:pPr>
              <w:spacing w:afterLines="60" w:after="144" w:line="264" w:lineRule="auto"/>
              <w:ind w:left="309" w:right="312" w:hanging="283"/>
              <w:jc w:val="both"/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1F3864" w:themeColor="accent1" w:themeShade="80"/>
                  <w:sz w:val="24"/>
                  <w:szCs w:val="24"/>
                  <w:lang w:eastAsia="it-IT"/>
                </w:rPr>
                <w:id w:val="71154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A4F" w:rsidRPr="00037CF4">
                  <w:rPr>
                    <w:rFonts w:ascii="Segoe UI Symbol" w:eastAsia="Times New Roman" w:hAnsi="Segoe UI Symbol" w:cs="Segoe UI Symbol"/>
                    <w:color w:val="1F3864" w:themeColor="accent1" w:themeShade="8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321A4F" w:rsidRPr="00037CF4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 xml:space="preserve"> Per rispondere alle esigenze di un cliente (attuale o potenziale)</w:t>
            </w:r>
          </w:p>
          <w:p w14:paraId="62B2DE66" w14:textId="77777777" w:rsidR="00321A4F" w:rsidRDefault="000B1DEA" w:rsidP="00321A4F">
            <w:pPr>
              <w:spacing w:afterLines="60" w:after="144" w:line="264" w:lineRule="auto"/>
              <w:ind w:left="309" w:right="312" w:hanging="283"/>
              <w:jc w:val="both"/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1F3864" w:themeColor="accent1" w:themeShade="80"/>
                  <w:sz w:val="24"/>
                  <w:szCs w:val="24"/>
                  <w:lang w:eastAsia="it-IT"/>
                </w:rPr>
                <w:id w:val="177944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A4F" w:rsidRPr="00037CF4">
                  <w:rPr>
                    <w:rFonts w:ascii="Segoe UI Symbol" w:eastAsia="Times New Roman" w:hAnsi="Segoe UI Symbol" w:cs="Segoe UI Symbol"/>
                    <w:color w:val="1F3864" w:themeColor="accent1" w:themeShade="8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321A4F" w:rsidRPr="00037CF4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 xml:space="preserve"> Per implementare uno standard</w:t>
            </w:r>
          </w:p>
          <w:p w14:paraId="61034DCA" w14:textId="66D2B61D" w:rsidR="00AE12F6" w:rsidRDefault="000B1DEA" w:rsidP="00321A4F">
            <w:pPr>
              <w:spacing w:afterLines="60" w:after="144" w:line="264" w:lineRule="auto"/>
              <w:ind w:left="309" w:right="102" w:hanging="280"/>
              <w:jc w:val="both"/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1F3864" w:themeColor="accent1" w:themeShade="80"/>
                  <w:sz w:val="24"/>
                  <w:szCs w:val="24"/>
                  <w:lang w:eastAsia="it-IT"/>
                </w:rPr>
                <w:id w:val="57277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A4F">
                  <w:rPr>
                    <w:rFonts w:ascii="MS Gothic" w:eastAsia="MS Gothic" w:hAnsi="MS Gothic" w:cstheme="majorHAnsi" w:hint="eastAsia"/>
                    <w:color w:val="1F3864" w:themeColor="accent1" w:themeShade="8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321A4F" w:rsidRPr="00037CF4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 xml:space="preserve"> Altro (specificare)</w:t>
            </w:r>
            <w:r w:rsidR="00321A4F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>: _________________</w:t>
            </w:r>
          </w:p>
          <w:p w14:paraId="57CE75DD" w14:textId="60200687" w:rsidR="00321A4F" w:rsidRPr="00037CF4" w:rsidRDefault="00321A4F" w:rsidP="007602C4">
            <w:pPr>
              <w:spacing w:afterLines="60" w:after="144" w:line="264" w:lineRule="auto"/>
              <w:ind w:left="309" w:right="312" w:hanging="280"/>
              <w:jc w:val="both"/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>___________________________________</w:t>
            </w:r>
          </w:p>
        </w:tc>
        <w:tc>
          <w:tcPr>
            <w:tcW w:w="46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68C8710" w14:textId="3FF42A13" w:rsidR="00AE12F6" w:rsidRPr="00037CF4" w:rsidRDefault="000B1DEA" w:rsidP="00E95A26">
            <w:pPr>
              <w:spacing w:afterLines="60" w:after="144" w:line="264" w:lineRule="auto"/>
              <w:ind w:left="538" w:right="306" w:hanging="425"/>
              <w:jc w:val="both"/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1F3864" w:themeColor="accent1" w:themeShade="80"/>
                  <w:sz w:val="24"/>
                  <w:szCs w:val="24"/>
                  <w:lang w:eastAsia="it-IT"/>
                </w:rPr>
                <w:id w:val="115410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2F6" w:rsidRPr="00037CF4">
                  <w:rPr>
                    <w:rFonts w:ascii="Segoe UI Symbol" w:eastAsia="MS Gothic" w:hAnsi="Segoe UI Symbol" w:cs="Segoe UI Symbol"/>
                    <w:color w:val="1F3864" w:themeColor="accent1" w:themeShade="8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AE12F6" w:rsidRPr="00037CF4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 xml:space="preserve"> </w:t>
            </w:r>
            <w:r w:rsidR="000264B6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>Per monetizzare Proprietà Industriale non utilizzata</w:t>
            </w:r>
          </w:p>
          <w:p w14:paraId="78263A3D" w14:textId="3CF30DEB" w:rsidR="00AE12F6" w:rsidRPr="00037CF4" w:rsidRDefault="000B1DEA" w:rsidP="00E95A26">
            <w:pPr>
              <w:spacing w:afterLines="60" w:after="144" w:line="264" w:lineRule="auto"/>
              <w:ind w:left="538" w:right="306" w:hanging="425"/>
              <w:jc w:val="both"/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1F3864" w:themeColor="accent1" w:themeShade="80"/>
                  <w:sz w:val="24"/>
                  <w:szCs w:val="24"/>
                  <w:lang w:eastAsia="it-IT"/>
                </w:rPr>
                <w:id w:val="-9109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2F6" w:rsidRPr="00037CF4">
                  <w:rPr>
                    <w:rFonts w:ascii="Segoe UI Symbol" w:eastAsia="MS Gothic" w:hAnsi="Segoe UI Symbol" w:cs="Segoe UI Symbol"/>
                    <w:color w:val="1F3864" w:themeColor="accent1" w:themeShade="8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AE12F6" w:rsidRPr="00037CF4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 xml:space="preserve"> </w:t>
            </w:r>
            <w:r w:rsidR="003472D0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 xml:space="preserve">Per sopperire a necessità di capitale corrente </w:t>
            </w:r>
          </w:p>
          <w:p w14:paraId="7F046B84" w14:textId="534436FF" w:rsidR="00AE12F6" w:rsidRPr="00037CF4" w:rsidRDefault="000B1DEA" w:rsidP="003472D0">
            <w:pPr>
              <w:spacing w:afterLines="60" w:after="144" w:line="264" w:lineRule="auto"/>
              <w:ind w:left="538" w:right="306" w:hanging="425"/>
              <w:jc w:val="both"/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1F3864" w:themeColor="accent1" w:themeShade="80"/>
                  <w:sz w:val="24"/>
                  <w:szCs w:val="24"/>
                  <w:lang w:eastAsia="it-IT"/>
                </w:rPr>
                <w:id w:val="193893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2F6" w:rsidRPr="00037CF4">
                  <w:rPr>
                    <w:rFonts w:ascii="Segoe UI Symbol" w:eastAsia="MS Gothic" w:hAnsi="Segoe UI Symbol" w:cs="Segoe UI Symbol"/>
                    <w:color w:val="1F3864" w:themeColor="accent1" w:themeShade="8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AE12F6" w:rsidRPr="00037CF4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 xml:space="preserve"> </w:t>
            </w:r>
            <w:r w:rsidR="003472D0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>Per reperire capitale funzionale a nuovi investimenti</w:t>
            </w:r>
          </w:p>
          <w:p w14:paraId="1CCBD95C" w14:textId="5BEEA71D" w:rsidR="00321A4F" w:rsidRDefault="000B1DEA" w:rsidP="00321A4F">
            <w:pPr>
              <w:spacing w:afterLines="60" w:after="144" w:line="264" w:lineRule="auto"/>
              <w:ind w:left="538" w:right="312" w:hanging="425"/>
              <w:jc w:val="both"/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1F3864" w:themeColor="accent1" w:themeShade="80"/>
                  <w:sz w:val="24"/>
                  <w:szCs w:val="24"/>
                  <w:lang w:eastAsia="it-IT"/>
                </w:rPr>
                <w:id w:val="-81826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2F6" w:rsidRPr="00037CF4">
                  <w:rPr>
                    <w:rFonts w:ascii="Segoe UI Symbol" w:eastAsia="MS Gothic" w:hAnsi="Segoe UI Symbol" w:cs="Segoe UI Symbol"/>
                    <w:color w:val="1F3864" w:themeColor="accent1" w:themeShade="8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AE12F6" w:rsidRPr="00037CF4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 xml:space="preserve"> Altro (specificare)</w:t>
            </w:r>
            <w:r w:rsidR="00321A4F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>: _________________</w:t>
            </w:r>
          </w:p>
          <w:p w14:paraId="535E6348" w14:textId="77777777" w:rsidR="00321A4F" w:rsidRPr="00037CF4" w:rsidRDefault="00321A4F" w:rsidP="00321A4F">
            <w:pPr>
              <w:spacing w:afterLines="60" w:after="144" w:line="264" w:lineRule="auto"/>
              <w:ind w:left="538" w:right="312" w:hanging="425"/>
              <w:jc w:val="both"/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>___________________________________</w:t>
            </w:r>
          </w:p>
          <w:p w14:paraId="67139839" w14:textId="77777777" w:rsidR="00321A4F" w:rsidRPr="00037CF4" w:rsidRDefault="00321A4F" w:rsidP="00321A4F">
            <w:pPr>
              <w:spacing w:afterLines="60" w:after="144" w:line="264" w:lineRule="auto"/>
              <w:ind w:left="538" w:right="312" w:hanging="425"/>
              <w:jc w:val="both"/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>___________________________________</w:t>
            </w:r>
          </w:p>
          <w:p w14:paraId="5E3B3331" w14:textId="47A75C5C" w:rsidR="00AE12F6" w:rsidRPr="00037CF4" w:rsidRDefault="00321A4F" w:rsidP="007602C4">
            <w:pPr>
              <w:spacing w:afterLines="60" w:after="144" w:line="264" w:lineRule="auto"/>
              <w:ind w:left="538" w:right="312" w:hanging="425"/>
              <w:jc w:val="both"/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>___________________________________</w:t>
            </w:r>
          </w:p>
        </w:tc>
      </w:tr>
    </w:tbl>
    <w:p w14:paraId="741AD391" w14:textId="0AE5A7C7" w:rsidR="000343FF" w:rsidRPr="00037CF4" w:rsidRDefault="000343FF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211A7C06" w14:textId="77777777" w:rsidR="00845667" w:rsidRDefault="00845667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u w:val="single"/>
          <w:lang w:eastAsia="it-IT"/>
        </w:rPr>
      </w:pPr>
    </w:p>
    <w:p w14:paraId="0340AE6A" w14:textId="77777777" w:rsidR="00845667" w:rsidRDefault="00845667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u w:val="single"/>
          <w:lang w:eastAsia="it-IT"/>
        </w:rPr>
      </w:pPr>
    </w:p>
    <w:p w14:paraId="5272D9E9" w14:textId="77777777" w:rsidR="00845667" w:rsidRDefault="00845667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u w:val="single"/>
          <w:lang w:eastAsia="it-IT"/>
        </w:rPr>
      </w:pPr>
    </w:p>
    <w:p w14:paraId="01C1C6E7" w14:textId="77777777" w:rsidR="00845667" w:rsidRDefault="00845667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u w:val="single"/>
          <w:lang w:eastAsia="it-IT"/>
        </w:rPr>
      </w:pPr>
    </w:p>
    <w:p w14:paraId="29E18BAC" w14:textId="77777777" w:rsidR="00845667" w:rsidRDefault="00845667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u w:val="single"/>
          <w:lang w:eastAsia="it-IT"/>
        </w:rPr>
      </w:pPr>
    </w:p>
    <w:p w14:paraId="4B717B07" w14:textId="77777777" w:rsidR="00845667" w:rsidRDefault="00845667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u w:val="single"/>
          <w:lang w:eastAsia="it-IT"/>
        </w:rPr>
      </w:pPr>
    </w:p>
    <w:p w14:paraId="4B4DFE94" w14:textId="77777777" w:rsidR="00845667" w:rsidRDefault="00845667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u w:val="single"/>
          <w:lang w:eastAsia="it-IT"/>
        </w:rPr>
      </w:pPr>
    </w:p>
    <w:p w14:paraId="629E2E7A" w14:textId="77777777" w:rsidR="00845667" w:rsidRDefault="00845667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u w:val="single"/>
          <w:lang w:eastAsia="it-IT"/>
        </w:rPr>
      </w:pPr>
    </w:p>
    <w:p w14:paraId="1E4B5AE9" w14:textId="77777777" w:rsidR="00845667" w:rsidRDefault="00845667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u w:val="single"/>
          <w:lang w:eastAsia="it-IT"/>
        </w:rPr>
      </w:pPr>
    </w:p>
    <w:p w14:paraId="21391B39" w14:textId="77777777" w:rsidR="00845667" w:rsidRDefault="00845667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u w:val="single"/>
          <w:lang w:eastAsia="it-IT"/>
        </w:rPr>
      </w:pPr>
    </w:p>
    <w:p w14:paraId="57EDD162" w14:textId="458699B7" w:rsidR="00464916" w:rsidRPr="001817A4" w:rsidRDefault="00464916" w:rsidP="00464916">
      <w:pPr>
        <w:tabs>
          <w:tab w:val="left" w:pos="2360"/>
        </w:tabs>
        <w:spacing w:afterLines="60" w:after="144" w:line="264" w:lineRule="auto"/>
        <w:jc w:val="both"/>
        <w:rPr>
          <w:rFonts w:asciiTheme="majorHAnsi" w:eastAsia="Times New Roman" w:hAnsiTheme="majorHAnsi" w:cstheme="majorHAnsi"/>
          <w:b/>
          <w:color w:val="1F3864" w:themeColor="accent1" w:themeShade="80"/>
          <w:sz w:val="28"/>
          <w:szCs w:val="28"/>
          <w:lang w:eastAsia="it-IT"/>
        </w:rPr>
      </w:pPr>
      <w:r>
        <w:rPr>
          <w:rFonts w:asciiTheme="majorHAnsi" w:eastAsia="Times New Roman" w:hAnsiTheme="majorHAnsi" w:cstheme="majorHAnsi"/>
          <w:b/>
          <w:color w:val="1F3864" w:themeColor="accent1" w:themeShade="80"/>
          <w:sz w:val="28"/>
          <w:szCs w:val="28"/>
          <w:lang w:eastAsia="it-IT"/>
        </w:rPr>
        <w:t>H</w:t>
      </w:r>
      <w:r w:rsidR="009A1FF0">
        <w:rPr>
          <w:rFonts w:asciiTheme="majorHAnsi" w:eastAsia="Times New Roman" w:hAnsiTheme="majorHAnsi" w:cstheme="majorHAnsi"/>
          <w:b/>
          <w:color w:val="1F3864" w:themeColor="accent1" w:themeShade="80"/>
          <w:sz w:val="28"/>
          <w:szCs w:val="28"/>
          <w:lang w:eastAsia="it-IT"/>
        </w:rPr>
        <w:t>. Licenza di</w:t>
      </w:r>
      <w:r>
        <w:rPr>
          <w:rFonts w:asciiTheme="majorHAnsi" w:eastAsia="Times New Roman" w:hAnsiTheme="majorHAnsi" w:cstheme="majorHAnsi"/>
          <w:b/>
          <w:color w:val="1F3864" w:themeColor="accent1" w:themeShade="80"/>
          <w:sz w:val="28"/>
          <w:szCs w:val="28"/>
          <w:lang w:eastAsia="it-IT"/>
        </w:rPr>
        <w:t xml:space="preserve"> Proprietà Industriale</w:t>
      </w:r>
    </w:p>
    <w:p w14:paraId="50B9E73D" w14:textId="77777777" w:rsidR="00464916" w:rsidRPr="001817A4" w:rsidRDefault="00464916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u w:val="single"/>
          <w:lang w:eastAsia="it-IT"/>
        </w:rPr>
      </w:pPr>
    </w:p>
    <w:p w14:paraId="142E290F" w14:textId="42D30A07" w:rsidR="00E51BCF" w:rsidRPr="001817A4" w:rsidRDefault="00E51BCF" w:rsidP="00E95A26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</w:pPr>
      <w:r w:rsidRPr="001817A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Negli ultimi</w:t>
      </w:r>
      <w:r w:rsidR="00A975BB" w:rsidRPr="001817A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3</w:t>
      </w:r>
      <w:r w:rsidRPr="001817A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anni, l’azienda ha siglato un contratto di licenza di Proprietà Industriale</w:t>
      </w:r>
      <w:r w:rsidR="00402F30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o come licenziante o come licenziatario</w:t>
      </w:r>
      <w:r w:rsidRPr="001817A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?</w:t>
      </w:r>
      <w:r w:rsidR="0076658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</w:t>
      </w:r>
      <w:r w:rsidR="00766584" w:rsidRPr="001B582A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>(seleziona</w:t>
      </w:r>
      <w:r w:rsidR="002F580F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>re</w:t>
      </w:r>
      <w:r w:rsidR="00766584" w:rsidRPr="001B582A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tutte</w:t>
      </w:r>
      <w:r w:rsidR="00766584">
        <w:rPr>
          <w:rFonts w:asciiTheme="majorHAnsi" w:eastAsia="Times New Roman" w:hAnsiTheme="majorHAnsi" w:cstheme="majorHAnsi"/>
          <w:b/>
          <w:bCs/>
          <w:i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le risposte pertinenti)</w:t>
      </w:r>
    </w:p>
    <w:p w14:paraId="032296B5" w14:textId="6FC99AEB" w:rsidR="00E51BCF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93548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FF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E51BCF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Sì</w:t>
      </w:r>
      <w:r w:rsidR="0076658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, come licenziante</w:t>
      </w:r>
    </w:p>
    <w:p w14:paraId="0B4B85E5" w14:textId="412135CE" w:rsidR="00766584" w:rsidRDefault="000B1DEA" w:rsidP="00766584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-126839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584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766584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Sì</w:t>
      </w:r>
      <w:r w:rsidR="0076658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, come licenziatario</w:t>
      </w:r>
    </w:p>
    <w:p w14:paraId="60FC5C9E" w14:textId="40509A51" w:rsidR="00E51BCF" w:rsidRDefault="000B1DEA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23274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BCF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E51BCF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No</w:t>
      </w:r>
    </w:p>
    <w:p w14:paraId="517051B2" w14:textId="77777777" w:rsidR="00845667" w:rsidRDefault="00845667" w:rsidP="00E95A26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60C20105" w14:textId="3A9A9233" w:rsidR="001817A4" w:rsidRPr="001817A4" w:rsidRDefault="001817A4" w:rsidP="00E95A26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</w:pPr>
      <w:r w:rsidRPr="001817A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Quale t</w:t>
      </w:r>
      <w:r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ipologia</w:t>
      </w:r>
      <w:r w:rsidRPr="001817A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di Proprietà Industriale è stata </w:t>
      </w:r>
      <w:r w:rsidR="007602C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acquisita</w:t>
      </w:r>
      <w:r w:rsidRPr="001817A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o </w:t>
      </w:r>
      <w:r w:rsidR="0076658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concessa</w:t>
      </w:r>
      <w:r w:rsidR="007602C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in licenza</w:t>
      </w:r>
      <w:r w:rsidRPr="001817A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?</w:t>
      </w:r>
      <w:r w:rsidR="00402F30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</w:t>
      </w:r>
      <w:r w:rsidR="00402F30" w:rsidRPr="00402F30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(seleziona</w:t>
      </w:r>
      <w:r w:rsidR="002F580F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re</w:t>
      </w:r>
      <w:r w:rsidR="00402F30" w:rsidRPr="00402F30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tutte le risposte pertinenti)</w:t>
      </w:r>
    </w:p>
    <w:p w14:paraId="758A4F52" w14:textId="77777777" w:rsidR="00402F30" w:rsidRPr="007602C4" w:rsidRDefault="000B1DEA" w:rsidP="00402F30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186501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A4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1817A4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</w:t>
      </w:r>
      <w:r w:rsidR="00402F30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Brevetti </w:t>
      </w:r>
    </w:p>
    <w:p w14:paraId="5611EF81" w14:textId="77777777" w:rsidR="00402F30" w:rsidRPr="00037CF4" w:rsidRDefault="000B1DEA" w:rsidP="00402F30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42253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F30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402F30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Marchi</w:t>
      </w:r>
      <w:r w:rsidR="00402F30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(e altri segni distintivi)</w:t>
      </w:r>
    </w:p>
    <w:p w14:paraId="091E054D" w14:textId="77777777" w:rsidR="00402F30" w:rsidRDefault="000B1DEA" w:rsidP="00402F30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143324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F30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402F30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Design o modelli</w:t>
      </w:r>
    </w:p>
    <w:p w14:paraId="5FBE21DA" w14:textId="77777777" w:rsidR="00402F30" w:rsidRPr="007602C4" w:rsidRDefault="000B1DEA" w:rsidP="00402F30">
      <w:pPr>
        <w:spacing w:afterLines="60" w:after="144" w:line="264" w:lineRule="auto"/>
        <w:ind w:left="708"/>
        <w:jc w:val="both"/>
        <w:rPr>
          <w:rFonts w:asciiTheme="majorHAnsi" w:hAnsiTheme="majorHAnsi" w:cstheme="majorHAnsi"/>
          <w:bCs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89928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F30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402F30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</w:t>
      </w:r>
      <w:r w:rsidR="00402F30" w:rsidRPr="00037CF4">
        <w:rPr>
          <w:rStyle w:val="Enfasigrassetto"/>
          <w:rFonts w:asciiTheme="majorHAnsi" w:hAnsiTheme="majorHAnsi" w:cstheme="majorHAnsi"/>
          <w:b w:val="0"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</w:rPr>
        <w:t xml:space="preserve">Altri titoli (nuove varietà vegetali, </w:t>
      </w:r>
      <w:r w:rsidR="00402F30" w:rsidRPr="003713DB">
        <w:rPr>
          <w:rStyle w:val="Enfasigrassetto"/>
          <w:rFonts w:asciiTheme="majorHAnsi" w:hAnsiTheme="majorHAnsi" w:cstheme="majorHAnsi"/>
          <w:b w:val="0"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</w:rPr>
        <w:t>topografie dei prodotti a semiconduttori</w:t>
      </w:r>
      <w:r w:rsidR="00402F30">
        <w:rPr>
          <w:rStyle w:val="Enfasigrassetto"/>
          <w:rFonts w:asciiTheme="majorHAnsi" w:hAnsiTheme="majorHAnsi" w:cstheme="majorHAnsi"/>
          <w:b w:val="0"/>
          <w:color w:val="1F3864" w:themeColor="accent1" w:themeShade="8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1C25A1F5" w14:textId="77777777" w:rsidR="00402F30" w:rsidRPr="00037CF4" w:rsidRDefault="000B1DEA" w:rsidP="00402F30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127235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F30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402F30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Segreto industriale/commerciale</w:t>
      </w:r>
    </w:p>
    <w:p w14:paraId="329CCE24" w14:textId="578B7A3D" w:rsidR="00E95A26" w:rsidRDefault="000B1DEA" w:rsidP="00402F30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-164002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F30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402F30"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 xml:space="preserve"> Altro (specificare)</w:t>
      </w:r>
      <w:r w:rsidR="00402F30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: _________________________________________________________</w:t>
      </w:r>
    </w:p>
    <w:p w14:paraId="1CDD497C" w14:textId="1765B526" w:rsidR="00402F30" w:rsidRDefault="00402F30" w:rsidP="00402F30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33E327B5" w14:textId="2C77075F" w:rsidR="00845667" w:rsidRDefault="00845667" w:rsidP="00402F30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6D629F53" w14:textId="7B872EDB" w:rsidR="00845667" w:rsidRDefault="00845667" w:rsidP="00402F30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0C1D8392" w14:textId="634D1CD4" w:rsidR="00845667" w:rsidRDefault="00845667" w:rsidP="00402F30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2057D1FA" w14:textId="641F18F1" w:rsidR="00845667" w:rsidRDefault="00845667" w:rsidP="00402F30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180CCD70" w14:textId="3E320D24" w:rsidR="00845667" w:rsidRDefault="00845667" w:rsidP="00402F30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212EF48C" w14:textId="216869DD" w:rsidR="00845667" w:rsidRDefault="00845667" w:rsidP="00402F30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3DB2164E" w14:textId="740E9210" w:rsidR="00845667" w:rsidRDefault="00845667" w:rsidP="00402F30">
      <w:pPr>
        <w:spacing w:afterLines="60" w:after="144" w:line="264" w:lineRule="auto"/>
        <w:ind w:left="708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08F126D1" w14:textId="07F4D787" w:rsidR="00E51BCF" w:rsidRPr="00E95A26" w:rsidRDefault="00E51BCF" w:rsidP="00E95A26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</w:pPr>
      <w:r w:rsidRPr="00E95A26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Perché l’impresa ha </w:t>
      </w:r>
      <w:r w:rsidR="007602C4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acquisito</w:t>
      </w:r>
      <w:r w:rsidRPr="00E95A26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/ concesso in licenza </w:t>
      </w:r>
      <w:r w:rsidR="00AE12F6" w:rsidRPr="00E95A26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Proprietà Industriale</w:t>
      </w:r>
      <w:r w:rsidRPr="00E95A26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?</w:t>
      </w:r>
      <w:r w:rsidR="00402F30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</w:t>
      </w:r>
      <w:r w:rsidR="00402F30" w:rsidRPr="00402F30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(seleziona</w:t>
      </w:r>
      <w:r w:rsidR="002F580F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>re</w:t>
      </w:r>
      <w:r w:rsidR="00402F30" w:rsidRPr="00402F30">
        <w:rPr>
          <w:rFonts w:asciiTheme="majorHAnsi" w:eastAsia="Times New Roman" w:hAnsiTheme="majorHAnsi" w:cstheme="majorHAnsi"/>
          <w:b/>
          <w:i/>
          <w:color w:val="1F3864" w:themeColor="accent1" w:themeShade="80"/>
          <w:sz w:val="24"/>
          <w:szCs w:val="24"/>
          <w:lang w:eastAsia="it-IT"/>
        </w:rPr>
        <w:t xml:space="preserve"> tutte le risposte pertinenti)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67"/>
        <w:gridCol w:w="4861"/>
      </w:tblGrid>
      <w:tr w:rsidR="00037CF4" w:rsidRPr="00037CF4" w14:paraId="62EE19DA" w14:textId="77777777" w:rsidTr="00E95A26">
        <w:trPr>
          <w:trHeight w:val="454"/>
        </w:trPr>
        <w:tc>
          <w:tcPr>
            <w:tcW w:w="48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EFB6756" w14:textId="714DD392" w:rsidR="001C4042" w:rsidRPr="00E95A26" w:rsidRDefault="001C4042" w:rsidP="00E95A26">
            <w:pPr>
              <w:spacing w:afterLines="60" w:after="144"/>
              <w:ind w:left="460" w:right="312" w:hanging="283"/>
              <w:contextualSpacing/>
              <w:jc w:val="center"/>
              <w:rPr>
                <w:rFonts w:asciiTheme="majorHAnsi" w:eastAsia="Times New Roman" w:hAnsiTheme="majorHAnsi" w:cstheme="majorHAnsi"/>
                <w:b/>
                <w:color w:val="1F3864" w:themeColor="accent1" w:themeShade="80"/>
                <w:sz w:val="24"/>
                <w:szCs w:val="24"/>
                <w:lang w:eastAsia="it-IT"/>
              </w:rPr>
            </w:pPr>
            <w:r w:rsidRPr="00E95A26">
              <w:rPr>
                <w:rFonts w:asciiTheme="majorHAnsi" w:eastAsia="Times New Roman" w:hAnsiTheme="majorHAnsi" w:cstheme="majorHAnsi"/>
                <w:b/>
                <w:color w:val="1F3864" w:themeColor="accent1" w:themeShade="80"/>
                <w:sz w:val="24"/>
                <w:szCs w:val="24"/>
                <w:lang w:eastAsia="it-IT"/>
              </w:rPr>
              <w:t>Acquisizione licenza</w:t>
            </w:r>
          </w:p>
        </w:tc>
        <w:tc>
          <w:tcPr>
            <w:tcW w:w="48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DB85051" w14:textId="3FBF63E6" w:rsidR="001C4042" w:rsidRPr="00E95A26" w:rsidRDefault="001C4042" w:rsidP="00E95A26">
            <w:pPr>
              <w:spacing w:afterLines="60" w:after="144"/>
              <w:contextualSpacing/>
              <w:jc w:val="center"/>
              <w:rPr>
                <w:rFonts w:asciiTheme="majorHAnsi" w:eastAsia="Times New Roman" w:hAnsiTheme="majorHAnsi" w:cstheme="majorHAnsi"/>
                <w:b/>
                <w:color w:val="1F3864" w:themeColor="accent1" w:themeShade="80"/>
                <w:sz w:val="24"/>
                <w:szCs w:val="24"/>
                <w:lang w:eastAsia="it-IT"/>
              </w:rPr>
            </w:pPr>
            <w:r w:rsidRPr="00E95A26">
              <w:rPr>
                <w:rFonts w:asciiTheme="majorHAnsi" w:eastAsia="Times New Roman" w:hAnsiTheme="majorHAnsi" w:cstheme="majorHAnsi"/>
                <w:b/>
                <w:color w:val="1F3864" w:themeColor="accent1" w:themeShade="80"/>
                <w:sz w:val="24"/>
                <w:szCs w:val="24"/>
                <w:lang w:eastAsia="it-IT"/>
              </w:rPr>
              <w:t>Cessione licenza</w:t>
            </w:r>
          </w:p>
        </w:tc>
      </w:tr>
      <w:tr w:rsidR="001C4042" w:rsidRPr="00037CF4" w14:paraId="11964697" w14:textId="77777777" w:rsidTr="001C4042">
        <w:tc>
          <w:tcPr>
            <w:tcW w:w="48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DC7BC6B" w14:textId="04B416B9" w:rsidR="001C4042" w:rsidRPr="00037CF4" w:rsidRDefault="000B1DEA" w:rsidP="002E3C13">
            <w:pPr>
              <w:spacing w:afterLines="60" w:after="144" w:line="264" w:lineRule="auto"/>
              <w:ind w:left="309" w:right="312" w:hanging="283"/>
              <w:jc w:val="both"/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1F3864" w:themeColor="accent1" w:themeShade="80"/>
                  <w:sz w:val="24"/>
                  <w:szCs w:val="24"/>
                  <w:lang w:eastAsia="it-IT"/>
                </w:rPr>
                <w:id w:val="-181540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042" w:rsidRPr="00037CF4">
                  <w:rPr>
                    <w:rFonts w:ascii="Segoe UI Symbol" w:eastAsia="MS Gothic" w:hAnsi="Segoe UI Symbol" w:cs="Segoe UI Symbol"/>
                    <w:color w:val="1F3864" w:themeColor="accent1" w:themeShade="8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1C4042" w:rsidRPr="00037CF4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 xml:space="preserve"> Per ridurre i costi di ricerca e sviluppo</w:t>
            </w:r>
          </w:p>
          <w:p w14:paraId="22943980" w14:textId="0D7C4FF1" w:rsidR="001C4042" w:rsidRPr="00037CF4" w:rsidRDefault="000B1DEA" w:rsidP="002E3C13">
            <w:pPr>
              <w:spacing w:afterLines="60" w:after="144" w:line="264" w:lineRule="auto"/>
              <w:ind w:left="309" w:right="312" w:hanging="283"/>
              <w:jc w:val="both"/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1F3864" w:themeColor="accent1" w:themeShade="80"/>
                  <w:sz w:val="24"/>
                  <w:szCs w:val="24"/>
                  <w:lang w:eastAsia="it-IT"/>
                </w:rPr>
                <w:id w:val="175508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042" w:rsidRPr="00037CF4">
                  <w:rPr>
                    <w:rFonts w:ascii="Segoe UI Symbol" w:eastAsia="Times New Roman" w:hAnsi="Segoe UI Symbol" w:cs="Segoe UI Symbol"/>
                    <w:color w:val="1F3864" w:themeColor="accent1" w:themeShade="8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1C4042" w:rsidRPr="00037CF4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 xml:space="preserve"> Per velocizzare il time-to-market</w:t>
            </w:r>
          </w:p>
          <w:p w14:paraId="2B6EBB3E" w14:textId="57AE48BB" w:rsidR="001C4042" w:rsidRPr="00037CF4" w:rsidRDefault="000B1DEA" w:rsidP="002E3C13">
            <w:pPr>
              <w:spacing w:afterLines="60" w:after="144" w:line="264" w:lineRule="auto"/>
              <w:ind w:left="309" w:right="312" w:hanging="283"/>
              <w:jc w:val="both"/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1F3864" w:themeColor="accent1" w:themeShade="80"/>
                  <w:sz w:val="24"/>
                  <w:szCs w:val="24"/>
                  <w:lang w:eastAsia="it-IT"/>
                </w:rPr>
                <w:id w:val="-145370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042" w:rsidRPr="00037CF4">
                  <w:rPr>
                    <w:rFonts w:ascii="Segoe UI Symbol" w:eastAsia="Times New Roman" w:hAnsi="Segoe UI Symbol" w:cs="Segoe UI Symbol"/>
                    <w:color w:val="1F3864" w:themeColor="accent1" w:themeShade="8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1C4042" w:rsidRPr="00037CF4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 xml:space="preserve"> Per acquisire vantaggio competitivo </w:t>
            </w:r>
          </w:p>
          <w:p w14:paraId="521207E6" w14:textId="30466C27" w:rsidR="001C4042" w:rsidRPr="00037CF4" w:rsidRDefault="000B1DEA" w:rsidP="002E3C13">
            <w:pPr>
              <w:spacing w:afterLines="60" w:after="144" w:line="264" w:lineRule="auto"/>
              <w:ind w:left="309" w:right="312" w:hanging="283"/>
              <w:jc w:val="both"/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1F3864" w:themeColor="accent1" w:themeShade="80"/>
                  <w:sz w:val="24"/>
                  <w:szCs w:val="24"/>
                  <w:lang w:eastAsia="it-IT"/>
                </w:rPr>
                <w:id w:val="192514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042" w:rsidRPr="00037CF4">
                  <w:rPr>
                    <w:rFonts w:ascii="Segoe UI Symbol" w:eastAsia="Times New Roman" w:hAnsi="Segoe UI Symbol" w:cs="Segoe UI Symbol"/>
                    <w:color w:val="1F3864" w:themeColor="accent1" w:themeShade="8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1C4042" w:rsidRPr="00037CF4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 xml:space="preserve"> Per accedere a risorse e/o conoscenze altrimenti non accessibili</w:t>
            </w:r>
          </w:p>
          <w:p w14:paraId="18C5DC3F" w14:textId="43801418" w:rsidR="001C4042" w:rsidRPr="00037CF4" w:rsidRDefault="000B1DEA" w:rsidP="002E3C13">
            <w:pPr>
              <w:spacing w:afterLines="60" w:after="144" w:line="264" w:lineRule="auto"/>
              <w:ind w:left="309" w:right="312" w:hanging="283"/>
              <w:jc w:val="both"/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1F3864" w:themeColor="accent1" w:themeShade="80"/>
                  <w:sz w:val="24"/>
                  <w:szCs w:val="24"/>
                  <w:lang w:eastAsia="it-IT"/>
                </w:rPr>
                <w:id w:val="-77055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042" w:rsidRPr="00037CF4">
                  <w:rPr>
                    <w:rFonts w:ascii="Segoe UI Symbol" w:eastAsia="Times New Roman" w:hAnsi="Segoe UI Symbol" w:cs="Segoe UI Symbol"/>
                    <w:color w:val="1F3864" w:themeColor="accent1" w:themeShade="8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0264B6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 xml:space="preserve"> </w:t>
            </w:r>
            <w:r w:rsidR="001C4042" w:rsidRPr="00037CF4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>Per collaborare e sviluppare nuovi</w:t>
            </w:r>
            <w:r w:rsidR="000264B6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 xml:space="preserve"> </w:t>
            </w:r>
            <w:r w:rsidR="001C4042" w:rsidRPr="00037CF4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>prodotti e servizi</w:t>
            </w:r>
          </w:p>
          <w:p w14:paraId="799F209E" w14:textId="3ACDAD5B" w:rsidR="001C4042" w:rsidRPr="00037CF4" w:rsidRDefault="000B1DEA" w:rsidP="002E3C13">
            <w:pPr>
              <w:spacing w:afterLines="60" w:after="144" w:line="264" w:lineRule="auto"/>
              <w:ind w:left="309" w:right="312" w:hanging="283"/>
              <w:jc w:val="both"/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1F3864" w:themeColor="accent1" w:themeShade="80"/>
                  <w:sz w:val="24"/>
                  <w:szCs w:val="24"/>
                  <w:lang w:eastAsia="it-IT"/>
                </w:rPr>
                <w:id w:val="132385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042" w:rsidRPr="00037CF4">
                  <w:rPr>
                    <w:rFonts w:ascii="Segoe UI Symbol" w:eastAsia="Times New Roman" w:hAnsi="Segoe UI Symbol" w:cs="Segoe UI Symbol"/>
                    <w:color w:val="1F3864" w:themeColor="accent1" w:themeShade="8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1C4042" w:rsidRPr="00037CF4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 xml:space="preserve"> Per risolvere </w:t>
            </w:r>
            <w:r w:rsidR="00B5240E" w:rsidRPr="00037CF4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>una disputa</w:t>
            </w:r>
            <w:r w:rsidR="001C4042" w:rsidRPr="00037CF4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 xml:space="preserve"> legale (anche potenziale)</w:t>
            </w:r>
          </w:p>
          <w:p w14:paraId="68B35564" w14:textId="5EBAD12B" w:rsidR="001C4042" w:rsidRPr="00037CF4" w:rsidRDefault="000B1DEA" w:rsidP="002E3C13">
            <w:pPr>
              <w:spacing w:afterLines="60" w:after="144" w:line="264" w:lineRule="auto"/>
              <w:ind w:left="309" w:right="312" w:hanging="283"/>
              <w:jc w:val="both"/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1F3864" w:themeColor="accent1" w:themeShade="80"/>
                  <w:sz w:val="24"/>
                  <w:szCs w:val="24"/>
                  <w:lang w:eastAsia="it-IT"/>
                </w:rPr>
                <w:id w:val="-15051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042" w:rsidRPr="00037CF4">
                  <w:rPr>
                    <w:rFonts w:ascii="Segoe UI Symbol" w:eastAsia="Times New Roman" w:hAnsi="Segoe UI Symbol" w:cs="Segoe UI Symbol"/>
                    <w:color w:val="1F3864" w:themeColor="accent1" w:themeShade="8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1C4042" w:rsidRPr="00037CF4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 xml:space="preserve"> Per rispondere alle esigenze di un cliente (attuale o potenziale)</w:t>
            </w:r>
          </w:p>
          <w:p w14:paraId="557A7F79" w14:textId="77777777" w:rsidR="00321A4F" w:rsidRDefault="000B1DEA" w:rsidP="00321A4F">
            <w:pPr>
              <w:spacing w:afterLines="60" w:after="144" w:line="264" w:lineRule="auto"/>
              <w:ind w:left="309" w:right="312" w:hanging="283"/>
              <w:jc w:val="both"/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1F3864" w:themeColor="accent1" w:themeShade="80"/>
                  <w:sz w:val="24"/>
                  <w:szCs w:val="24"/>
                  <w:lang w:eastAsia="it-IT"/>
                </w:rPr>
                <w:id w:val="196183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042" w:rsidRPr="00037CF4">
                  <w:rPr>
                    <w:rFonts w:ascii="Segoe UI Symbol" w:eastAsia="Times New Roman" w:hAnsi="Segoe UI Symbol" w:cs="Segoe UI Symbol"/>
                    <w:color w:val="1F3864" w:themeColor="accent1" w:themeShade="8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1C4042" w:rsidRPr="00037CF4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 xml:space="preserve"> Per implementare uno standard</w:t>
            </w:r>
          </w:p>
          <w:p w14:paraId="5BA3EED2" w14:textId="4F4F4E66" w:rsidR="00321A4F" w:rsidRDefault="000B1DEA" w:rsidP="00321A4F">
            <w:pPr>
              <w:spacing w:afterLines="60" w:after="144" w:line="264" w:lineRule="auto"/>
              <w:ind w:left="309" w:right="102" w:hanging="280"/>
              <w:jc w:val="both"/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1F3864" w:themeColor="accent1" w:themeShade="80"/>
                  <w:sz w:val="24"/>
                  <w:szCs w:val="24"/>
                  <w:lang w:eastAsia="it-IT"/>
                </w:rPr>
                <w:id w:val="-182379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A4F">
                  <w:rPr>
                    <w:rFonts w:ascii="MS Gothic" w:eastAsia="MS Gothic" w:hAnsi="MS Gothic" w:cstheme="majorHAnsi" w:hint="eastAsia"/>
                    <w:color w:val="1F3864" w:themeColor="accent1" w:themeShade="8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1C4042" w:rsidRPr="00037CF4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 xml:space="preserve"> Altro (specificare)</w:t>
            </w:r>
            <w:r w:rsidR="00321A4F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>: _________________</w:t>
            </w:r>
          </w:p>
          <w:p w14:paraId="20F91B24" w14:textId="0A3D6939" w:rsidR="00E51BCF" w:rsidRPr="00037CF4" w:rsidRDefault="00321A4F" w:rsidP="007602C4">
            <w:pPr>
              <w:spacing w:afterLines="60" w:after="144" w:line="264" w:lineRule="auto"/>
              <w:ind w:left="309" w:right="312" w:hanging="280"/>
              <w:jc w:val="both"/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>___________________________________</w:t>
            </w:r>
          </w:p>
        </w:tc>
        <w:tc>
          <w:tcPr>
            <w:tcW w:w="48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DC20801" w14:textId="4CC380FA" w:rsidR="001C4042" w:rsidRPr="00037CF4" w:rsidRDefault="000B1DEA" w:rsidP="00E95A26">
            <w:pPr>
              <w:spacing w:afterLines="60" w:after="144" w:line="264" w:lineRule="auto"/>
              <w:ind w:left="596" w:right="306" w:hanging="425"/>
              <w:jc w:val="both"/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1F3864" w:themeColor="accent1" w:themeShade="80"/>
                  <w:sz w:val="24"/>
                  <w:szCs w:val="24"/>
                  <w:lang w:eastAsia="it-IT"/>
                </w:rPr>
                <w:id w:val="-27771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042" w:rsidRPr="00037CF4">
                  <w:rPr>
                    <w:rFonts w:ascii="Segoe UI Symbol" w:eastAsia="MS Gothic" w:hAnsi="Segoe UI Symbol" w:cs="Segoe UI Symbol"/>
                    <w:color w:val="1F3864" w:themeColor="accent1" w:themeShade="8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1C4042" w:rsidRPr="00037CF4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 xml:space="preserve"> Per incrementare i ricavi</w:t>
            </w:r>
          </w:p>
          <w:p w14:paraId="2E12DB78" w14:textId="20D92BB7" w:rsidR="001C4042" w:rsidRPr="00037CF4" w:rsidRDefault="000B1DEA" w:rsidP="00E95A26">
            <w:pPr>
              <w:spacing w:afterLines="60" w:after="144" w:line="264" w:lineRule="auto"/>
              <w:ind w:left="596" w:right="306" w:hanging="425"/>
              <w:jc w:val="both"/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1F3864" w:themeColor="accent1" w:themeShade="80"/>
                  <w:sz w:val="24"/>
                  <w:szCs w:val="24"/>
                  <w:lang w:eastAsia="it-IT"/>
                </w:rPr>
                <w:id w:val="-120980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042" w:rsidRPr="00037CF4">
                  <w:rPr>
                    <w:rFonts w:ascii="Segoe UI Symbol" w:eastAsia="MS Gothic" w:hAnsi="Segoe UI Symbol" w:cs="Segoe UI Symbol"/>
                    <w:color w:val="1F3864" w:themeColor="accent1" w:themeShade="8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1C4042" w:rsidRPr="00037CF4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 xml:space="preserve"> Per espandere il business in nuovi settori o aree geografiche senza sostenerne i costi ed i rischi</w:t>
            </w:r>
          </w:p>
          <w:p w14:paraId="466ED702" w14:textId="54AF12EF" w:rsidR="001C4042" w:rsidRPr="00037CF4" w:rsidRDefault="000B1DEA" w:rsidP="00E95A26">
            <w:pPr>
              <w:spacing w:afterLines="60" w:after="144" w:line="264" w:lineRule="auto"/>
              <w:ind w:left="596" w:right="306" w:hanging="425"/>
              <w:jc w:val="both"/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1F3864" w:themeColor="accent1" w:themeShade="80"/>
                  <w:sz w:val="24"/>
                  <w:szCs w:val="24"/>
                  <w:lang w:eastAsia="it-IT"/>
                </w:rPr>
                <w:id w:val="-159794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042" w:rsidRPr="00037CF4">
                  <w:rPr>
                    <w:rFonts w:ascii="Segoe UI Symbol" w:eastAsia="MS Gothic" w:hAnsi="Segoe UI Symbol" w:cs="Segoe UI Symbol"/>
                    <w:color w:val="1F3864" w:themeColor="accent1" w:themeShade="8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1C4042" w:rsidRPr="00037CF4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 xml:space="preserve"> Per espandere il business in nuovi settori o aree geografiche mantenendo il controllo della qualità</w:t>
            </w:r>
          </w:p>
          <w:p w14:paraId="575D64E7" w14:textId="77777777" w:rsidR="001C4042" w:rsidRPr="00037CF4" w:rsidRDefault="000B1DEA" w:rsidP="00E95A26">
            <w:pPr>
              <w:spacing w:afterLines="60" w:after="144" w:line="264" w:lineRule="auto"/>
              <w:ind w:left="596" w:right="306" w:hanging="425"/>
              <w:jc w:val="both"/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1F3864" w:themeColor="accent1" w:themeShade="80"/>
                  <w:sz w:val="24"/>
                  <w:szCs w:val="24"/>
                  <w:lang w:eastAsia="it-IT"/>
                </w:rPr>
                <w:id w:val="128993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042" w:rsidRPr="00037CF4">
                  <w:rPr>
                    <w:rFonts w:ascii="Segoe UI Symbol" w:eastAsia="Times New Roman" w:hAnsi="Segoe UI Symbol" w:cs="Segoe UI Symbol"/>
                    <w:color w:val="1F3864" w:themeColor="accent1" w:themeShade="8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1C4042" w:rsidRPr="00037CF4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 xml:space="preserve"> Per collaborare e sviluppare nuovi prodotti e servizi</w:t>
            </w:r>
          </w:p>
          <w:p w14:paraId="34F4C577" w14:textId="5BAE7799" w:rsidR="001C4042" w:rsidRPr="00037CF4" w:rsidRDefault="000B1DEA" w:rsidP="00E95A26">
            <w:pPr>
              <w:spacing w:afterLines="60" w:after="144" w:line="264" w:lineRule="auto"/>
              <w:ind w:left="596" w:right="306" w:hanging="425"/>
              <w:jc w:val="both"/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1F3864" w:themeColor="accent1" w:themeShade="80"/>
                  <w:sz w:val="24"/>
                  <w:szCs w:val="24"/>
                  <w:lang w:eastAsia="it-IT"/>
                </w:rPr>
                <w:id w:val="183094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042" w:rsidRPr="00037CF4">
                  <w:rPr>
                    <w:rFonts w:ascii="Segoe UI Symbol" w:eastAsia="Times New Roman" w:hAnsi="Segoe UI Symbol" w:cs="Segoe UI Symbol"/>
                    <w:color w:val="1F3864" w:themeColor="accent1" w:themeShade="8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1C4042" w:rsidRPr="00037CF4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 xml:space="preserve"> Per risolvere </w:t>
            </w:r>
            <w:r w:rsidR="00B5240E" w:rsidRPr="00037CF4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>una disputa</w:t>
            </w:r>
            <w:r w:rsidR="001C4042" w:rsidRPr="00037CF4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 xml:space="preserve"> legale (anche potenziale)</w:t>
            </w:r>
          </w:p>
          <w:p w14:paraId="08DB1E03" w14:textId="14025193" w:rsidR="00321A4F" w:rsidRDefault="000B1DEA" w:rsidP="00321A4F">
            <w:pPr>
              <w:spacing w:afterLines="60" w:after="144" w:line="264" w:lineRule="auto"/>
              <w:ind w:left="309" w:right="102" w:hanging="280"/>
              <w:jc w:val="both"/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1F3864" w:themeColor="accent1" w:themeShade="80"/>
                  <w:sz w:val="24"/>
                  <w:szCs w:val="24"/>
                  <w:lang w:eastAsia="it-IT"/>
                </w:rPr>
                <w:id w:val="-63526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042" w:rsidRPr="00037CF4">
                  <w:rPr>
                    <w:rFonts w:ascii="Segoe UI Symbol" w:eastAsia="Times New Roman" w:hAnsi="Segoe UI Symbol" w:cs="Segoe UI Symbol"/>
                    <w:color w:val="1F3864" w:themeColor="accent1" w:themeShade="8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1C4042" w:rsidRPr="00037CF4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 xml:space="preserve"> Altro (specificare)</w:t>
            </w:r>
            <w:r w:rsidR="00321A4F"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>: ___________________</w:t>
            </w:r>
          </w:p>
          <w:p w14:paraId="591B17E1" w14:textId="36A95F75" w:rsidR="00321A4F" w:rsidRPr="00037CF4" w:rsidRDefault="00321A4F" w:rsidP="00321A4F">
            <w:pPr>
              <w:spacing w:afterLines="60" w:after="144" w:line="264" w:lineRule="auto"/>
              <w:ind w:left="309" w:right="312" w:hanging="280"/>
              <w:jc w:val="both"/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>____________________________________</w:t>
            </w:r>
          </w:p>
          <w:p w14:paraId="7F6FF4D1" w14:textId="29B67D5B" w:rsidR="00321A4F" w:rsidRPr="00037CF4" w:rsidRDefault="00321A4F" w:rsidP="00321A4F">
            <w:pPr>
              <w:spacing w:afterLines="60" w:after="144" w:line="264" w:lineRule="auto"/>
              <w:ind w:left="309" w:right="312" w:hanging="280"/>
              <w:jc w:val="both"/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>____________________________________</w:t>
            </w:r>
          </w:p>
          <w:p w14:paraId="0F92E635" w14:textId="411CD5A8" w:rsidR="00E51BCF" w:rsidRPr="00037CF4" w:rsidRDefault="00321A4F" w:rsidP="007602C4">
            <w:pPr>
              <w:spacing w:afterLines="60" w:after="144" w:line="264" w:lineRule="auto"/>
              <w:ind w:left="309" w:right="312" w:hanging="280"/>
              <w:jc w:val="both"/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1F3864" w:themeColor="accent1" w:themeShade="80"/>
                <w:sz w:val="24"/>
                <w:szCs w:val="24"/>
                <w:lang w:eastAsia="it-IT"/>
              </w:rPr>
              <w:t>____________________________________</w:t>
            </w:r>
          </w:p>
        </w:tc>
      </w:tr>
    </w:tbl>
    <w:p w14:paraId="315EC84A" w14:textId="77777777" w:rsidR="00E51BCF" w:rsidRPr="00037CF4" w:rsidRDefault="00E51BCF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61B76164" w14:textId="0B867A71" w:rsidR="0038751D" w:rsidRPr="00E95A26" w:rsidRDefault="0038751D" w:rsidP="00E95A26">
      <w:pPr>
        <w:pStyle w:val="Paragrafoelenco"/>
        <w:numPr>
          <w:ilvl w:val="0"/>
          <w:numId w:val="20"/>
        </w:numPr>
        <w:spacing w:afterLines="60" w:after="144" w:line="264" w:lineRule="auto"/>
        <w:jc w:val="both"/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</w:pPr>
      <w:r w:rsidRPr="00E95A26"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  <w:t>L’azienda ha mai avviato lo sviluppo di una tecnologia nell'aspettativa che i rendimenti sarebbero stati realizzati esclusivamente attraverso le entrate della licenza, piuttosto che attraverso le vendite di prodotti?</w:t>
      </w:r>
    </w:p>
    <w:p w14:paraId="53201809" w14:textId="77777777" w:rsidR="0038751D" w:rsidRPr="00037CF4" w:rsidRDefault="000B1DEA" w:rsidP="00E95A26">
      <w:pPr>
        <w:spacing w:afterLines="60" w:after="144" w:line="264" w:lineRule="auto"/>
        <w:ind w:firstLine="708"/>
        <w:jc w:val="both"/>
        <w:rPr>
          <w:rFonts w:asciiTheme="majorHAnsi" w:eastAsia="MS Gothic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-153033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51D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38751D" w:rsidRPr="00037CF4">
        <w:rPr>
          <w:rFonts w:asciiTheme="majorHAnsi" w:eastAsia="MS Gothic" w:hAnsiTheme="majorHAnsi" w:cstheme="majorHAnsi"/>
          <w:color w:val="1F3864" w:themeColor="accent1" w:themeShade="80"/>
          <w:sz w:val="24"/>
          <w:szCs w:val="24"/>
        </w:rPr>
        <w:t xml:space="preserve"> </w:t>
      </w:r>
      <w:r w:rsidR="0038751D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Sì</w:t>
      </w:r>
    </w:p>
    <w:p w14:paraId="114701E4" w14:textId="2B2F7CA7" w:rsidR="0038751D" w:rsidRPr="00037CF4" w:rsidRDefault="000B1DEA" w:rsidP="00E95A26">
      <w:pPr>
        <w:spacing w:afterLines="60" w:after="144" w:line="264" w:lineRule="auto"/>
        <w:ind w:firstLine="708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color w:val="1F3864" w:themeColor="accent1" w:themeShade="80"/>
            <w:sz w:val="24"/>
            <w:szCs w:val="24"/>
          </w:rPr>
          <w:id w:val="102158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51D" w:rsidRPr="00037CF4">
            <w:rPr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38751D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No</w:t>
      </w:r>
    </w:p>
    <w:p w14:paraId="34C31AF3" w14:textId="77777777" w:rsidR="0050007E" w:rsidRDefault="0050007E" w:rsidP="00022060">
      <w:pPr>
        <w:rPr>
          <w:rFonts w:asciiTheme="majorHAnsi" w:eastAsia="Times New Roman" w:hAnsiTheme="majorHAnsi" w:cstheme="majorHAnsi"/>
          <w:b/>
          <w:color w:val="1F3864" w:themeColor="accent1" w:themeShade="80"/>
          <w:sz w:val="32"/>
          <w:szCs w:val="24"/>
          <w:lang w:eastAsia="it-IT"/>
        </w:rPr>
      </w:pPr>
    </w:p>
    <w:p w14:paraId="3BEDB691" w14:textId="77777777" w:rsidR="0050007E" w:rsidRDefault="0050007E" w:rsidP="00022060">
      <w:pPr>
        <w:rPr>
          <w:rFonts w:asciiTheme="majorHAnsi" w:eastAsia="Times New Roman" w:hAnsiTheme="majorHAnsi" w:cstheme="majorHAnsi"/>
          <w:b/>
          <w:color w:val="1F3864" w:themeColor="accent1" w:themeShade="80"/>
          <w:sz w:val="32"/>
          <w:szCs w:val="24"/>
          <w:lang w:eastAsia="it-IT"/>
        </w:rPr>
      </w:pPr>
    </w:p>
    <w:p w14:paraId="00944DAD" w14:textId="2D5FF450" w:rsidR="00E51BCF" w:rsidRPr="00037CF4" w:rsidRDefault="003D0ABC" w:rsidP="00022060">
      <w:pPr>
        <w:rPr>
          <w:rFonts w:asciiTheme="majorHAnsi" w:eastAsia="Times New Roman" w:hAnsiTheme="majorHAnsi" w:cstheme="majorHAnsi"/>
          <w:b/>
          <w:color w:val="1F3864" w:themeColor="accent1" w:themeShade="80"/>
          <w:sz w:val="32"/>
          <w:szCs w:val="24"/>
          <w:lang w:eastAsia="it-IT"/>
        </w:rPr>
      </w:pPr>
      <w:r w:rsidRPr="00037CF4">
        <w:rPr>
          <w:rFonts w:asciiTheme="majorHAnsi" w:eastAsia="Times New Roman" w:hAnsiTheme="majorHAnsi" w:cstheme="majorHAnsi"/>
          <w:b/>
          <w:color w:val="1F3864" w:themeColor="accent1" w:themeShade="80"/>
          <w:sz w:val="32"/>
          <w:szCs w:val="24"/>
          <w:lang w:eastAsia="it-IT"/>
        </w:rPr>
        <w:t>Notazioni Finali</w:t>
      </w:r>
    </w:p>
    <w:p w14:paraId="18E4DF36" w14:textId="37DD5698" w:rsidR="003D0ABC" w:rsidRPr="00037CF4" w:rsidRDefault="003D0ABC" w:rsidP="00E95A26">
      <w:pPr>
        <w:spacing w:afterLines="60" w:after="144" w:line="264" w:lineRule="auto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r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Le risposte </w:t>
      </w:r>
      <w:r w:rsid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sono</w:t>
      </w:r>
      <w:r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state fornite</w:t>
      </w:r>
      <w:r w:rsidR="00E95A26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:</w:t>
      </w:r>
    </w:p>
    <w:p w14:paraId="716BCE78" w14:textId="4D177BEA" w:rsidR="003D0ABC" w:rsidRPr="00037CF4" w:rsidRDefault="000B1DEA" w:rsidP="00E95A26">
      <w:pPr>
        <w:spacing w:afterLines="60" w:after="144" w:line="264" w:lineRule="auto"/>
        <w:ind w:left="360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-156902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ABC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3D0ABC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Consultando registri e documenti</w:t>
      </w:r>
    </w:p>
    <w:p w14:paraId="77C616EE" w14:textId="128F4FB2" w:rsidR="003D0ABC" w:rsidRPr="00037CF4" w:rsidRDefault="000B1DEA" w:rsidP="00E95A26">
      <w:pPr>
        <w:spacing w:afterLines="60" w:after="144" w:line="264" w:lineRule="auto"/>
        <w:ind w:left="360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18178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ABC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3D0ABC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</w:t>
      </w:r>
      <w:r w:rsidR="00873719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Tramite stime ragionevoli</w:t>
      </w:r>
    </w:p>
    <w:p w14:paraId="4FDCBF83" w14:textId="5AF7958C" w:rsidR="003D0ABC" w:rsidRPr="00037CF4" w:rsidRDefault="000B1DEA" w:rsidP="00E95A26">
      <w:pPr>
        <w:spacing w:afterLines="60" w:after="144" w:line="264" w:lineRule="auto"/>
        <w:ind w:left="360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45213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ABC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3D0ABC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</w:t>
      </w:r>
      <w:r w:rsidR="00873719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Tramite stime non affidabili</w:t>
      </w:r>
    </w:p>
    <w:p w14:paraId="78EC361D" w14:textId="52EDD7E3" w:rsidR="003D0ABC" w:rsidRPr="00037CF4" w:rsidRDefault="000B1DEA" w:rsidP="00E95A26">
      <w:pPr>
        <w:spacing w:afterLines="60" w:after="144" w:line="264" w:lineRule="auto"/>
        <w:ind w:left="360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sdt>
        <w:sdtPr>
          <w:rPr>
            <w:rFonts w:asciiTheme="majorHAnsi" w:eastAsia="Times New Roman" w:hAnsiTheme="majorHAnsi" w:cstheme="majorHAnsi"/>
            <w:color w:val="1F3864" w:themeColor="accent1" w:themeShade="80"/>
            <w:sz w:val="24"/>
            <w:szCs w:val="24"/>
            <w:lang w:eastAsia="it-IT"/>
          </w:rPr>
          <w:id w:val="-57119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ABC" w:rsidRPr="00037CF4">
            <w:rPr>
              <w:rFonts w:ascii="Segoe UI Symbol" w:eastAsia="Times New Roman" w:hAnsi="Segoe UI Symbol" w:cs="Segoe UI Symbol"/>
              <w:color w:val="1F3864" w:themeColor="accent1" w:themeShade="80"/>
              <w:sz w:val="24"/>
              <w:szCs w:val="24"/>
              <w:lang w:eastAsia="it-IT"/>
            </w:rPr>
            <w:t>☐</w:t>
          </w:r>
        </w:sdtContent>
      </w:sdt>
      <w:r w:rsidR="003D0ABC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In alcuni casi </w:t>
      </w:r>
      <w:r w:rsidR="00873719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consultando</w:t>
      </w:r>
      <w:r w:rsidR="003D0ABC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registri e documenti in altri </w:t>
      </w:r>
      <w:r w:rsidR="00873719" w:rsidRPr="00037CF4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tramite stima</w:t>
      </w:r>
    </w:p>
    <w:p w14:paraId="67425ECD" w14:textId="783BBF94" w:rsidR="00873719" w:rsidRPr="00037CF4" w:rsidRDefault="00873719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</w:p>
    <w:p w14:paraId="51F0780D" w14:textId="15F3CDEF" w:rsidR="00A92A4C" w:rsidRPr="00037CF4" w:rsidRDefault="00873719" w:rsidP="00E95A26">
      <w:pPr>
        <w:spacing w:afterLines="60" w:after="144" w:line="264" w:lineRule="auto"/>
        <w:jc w:val="both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r w:rsidRPr="00037CF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Altr</w:t>
      </w:r>
      <w:r w:rsidR="008702E4"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  <w:t>i commenti</w:t>
      </w:r>
    </w:p>
    <w:p w14:paraId="224B467A" w14:textId="41E73EFD" w:rsidR="0090457E" w:rsidRPr="00037CF4" w:rsidRDefault="00873719" w:rsidP="00E95A26">
      <w:pPr>
        <w:spacing w:afterLines="60" w:after="144" w:line="264" w:lineRule="auto"/>
        <w:jc w:val="both"/>
        <w:textAlignment w:val="baseline"/>
        <w:rPr>
          <w:rFonts w:asciiTheme="majorHAnsi" w:eastAsia="Times New Roman" w:hAnsiTheme="majorHAnsi" w:cstheme="majorHAnsi"/>
          <w:color w:val="1F3864" w:themeColor="accent1" w:themeShade="80"/>
          <w:sz w:val="24"/>
          <w:szCs w:val="24"/>
          <w:lang w:eastAsia="it-IT"/>
        </w:rPr>
      </w:pPr>
      <w:r w:rsidRPr="00037CF4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green"/>
          <w:lang w:eastAsia="it-IT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F685968" wp14:editId="6BC7B04E">
                <wp:simplePos x="0" y="0"/>
                <wp:positionH relativeFrom="margin">
                  <wp:align>right</wp:align>
                </wp:positionH>
                <wp:positionV relativeFrom="paragraph">
                  <wp:posOffset>46323</wp:posOffset>
                </wp:positionV>
                <wp:extent cx="6095576" cy="3657600"/>
                <wp:effectExtent l="0" t="0" r="19685" b="1905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576" cy="3657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E1EE3" w14:textId="10A0732C" w:rsidR="00464916" w:rsidRPr="00FF1648" w:rsidRDefault="00464916" w:rsidP="00873719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F1648">
                              <w:rPr>
                                <w:color w:val="0070C0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85968" id="Casella di testo 2" o:spid="_x0000_s1031" type="#_x0000_t202" style="position:absolute;left:0;text-align:left;margin-left:428.75pt;margin-top:3.65pt;width:479.95pt;height:4in;z-index:-2516428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" fillcolor="white [3201]" strokecolor="#2f5496 [2404]" strokeweight="1pt">
                <v:textbox>
                  <w:txbxContent>
                    <w:p w14:paraId="7D5E1EE3" w14:textId="10A0732C" w:rsidR="00464916" w:rsidRPr="00FF1648" w:rsidRDefault="00464916" w:rsidP="00873719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FF1648">
                        <w:rPr>
                          <w:color w:val="0070C0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01495" w14:textId="77777777" w:rsidR="0090457E" w:rsidRPr="00037CF4" w:rsidRDefault="0090457E" w:rsidP="00E95A26">
      <w:pPr>
        <w:spacing w:afterLines="60" w:after="144" w:line="264" w:lineRule="auto"/>
        <w:jc w:val="both"/>
        <w:rPr>
          <w:rFonts w:asciiTheme="majorHAnsi" w:hAnsiTheme="majorHAnsi" w:cstheme="majorHAnsi"/>
          <w:bCs/>
          <w:color w:val="1F3864" w:themeColor="accent1" w:themeShade="80"/>
          <w:sz w:val="24"/>
          <w:szCs w:val="24"/>
        </w:rPr>
      </w:pPr>
    </w:p>
    <w:p w14:paraId="3FACAD4A" w14:textId="77777777" w:rsidR="002173B9" w:rsidRPr="00037CF4" w:rsidRDefault="002173B9" w:rsidP="00E95A26">
      <w:pPr>
        <w:spacing w:afterLines="60" w:after="144" w:line="264" w:lineRule="auto"/>
        <w:jc w:val="both"/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</w:p>
    <w:sectPr w:rsidR="002173B9" w:rsidRPr="00037CF4" w:rsidSect="00CC3DAB">
      <w:headerReference w:type="default" r:id="rId10"/>
      <w:footerReference w:type="default" r:id="rId11"/>
      <w:pgSz w:w="11906" w:h="16838"/>
      <w:pgMar w:top="2410" w:right="1134" w:bottom="1276" w:left="1134" w:header="993" w:footer="5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58529" w14:textId="77777777" w:rsidR="00E95641" w:rsidRDefault="00E95641" w:rsidP="007C7D2F">
      <w:pPr>
        <w:spacing w:after="0" w:line="240" w:lineRule="auto"/>
      </w:pPr>
      <w:r>
        <w:separator/>
      </w:r>
    </w:p>
  </w:endnote>
  <w:endnote w:type="continuationSeparator" w:id="0">
    <w:p w14:paraId="2270A149" w14:textId="77777777" w:rsidR="00E95641" w:rsidRDefault="00E95641" w:rsidP="007C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C6866" w14:textId="79569057" w:rsidR="00464916" w:rsidRDefault="00464916" w:rsidP="00D637C0">
    <w:pPr>
      <w:pBdr>
        <w:bottom w:val="single" w:sz="12" w:space="0" w:color="auto"/>
      </w:pBdr>
      <w:rPr>
        <w:rFonts w:asciiTheme="majorHAnsi" w:eastAsiaTheme="majorEastAsia" w:hAnsiTheme="majorHAnsi" w:cstheme="majorBidi"/>
      </w:rPr>
    </w:pPr>
    <w:r w:rsidRPr="00475039">
      <w:rPr>
        <w:noProof/>
        <w:lang w:eastAsia="it-IT"/>
      </w:rPr>
      <w:t xml:space="preserve">  </w:t>
    </w:r>
  </w:p>
  <w:p w14:paraId="681DCC3F" w14:textId="7C539026" w:rsidR="00464916" w:rsidRDefault="0050007E" w:rsidP="006C019F">
    <w:pPr>
      <w:pStyle w:val="Pidipagina"/>
      <w:jc w:val="center"/>
      <w:rPr>
        <w:sz w:val="20"/>
      </w:rPr>
    </w:pPr>
    <w:r>
      <w:rPr>
        <w:noProof/>
        <w:lang w:eastAsia="it-IT"/>
      </w:rPr>
      <w:drawing>
        <wp:inline distT="0" distB="0" distL="0" distR="0" wp14:anchorId="2CCDEDDA" wp14:editId="182ED238">
          <wp:extent cx="6120130" cy="6248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A6510" w14:textId="29FEF521" w:rsidR="00464916" w:rsidRDefault="00464916" w:rsidP="006C019F">
    <w:pPr>
      <w:pBdr>
        <w:bottom w:val="single" w:sz="12" w:space="1" w:color="auto"/>
      </w:pBdr>
      <w:rPr>
        <w:rFonts w:asciiTheme="majorHAnsi" w:eastAsiaTheme="majorEastAsia" w:hAnsiTheme="majorHAnsi" w:cstheme="majorBidi"/>
      </w:rPr>
    </w:pPr>
    <w:r w:rsidRPr="00475039">
      <w:rPr>
        <w:noProof/>
        <w:lang w:eastAsia="it-IT"/>
      </w:rPr>
      <w:t xml:space="preserve"> </w:t>
    </w:r>
  </w:p>
  <w:p w14:paraId="32EEB762" w14:textId="77C50DFE" w:rsidR="00464916" w:rsidRPr="00475039" w:rsidRDefault="0050007E" w:rsidP="0050007E">
    <w:pPr>
      <w:pStyle w:val="Pidipagina"/>
      <w:spacing w:line="276" w:lineRule="auto"/>
      <w:jc w:val="center"/>
      <w:rPr>
        <w:i/>
        <w:sz w:val="20"/>
      </w:rPr>
    </w:pPr>
    <w:r>
      <w:rPr>
        <w:noProof/>
        <w:lang w:eastAsia="it-IT"/>
      </w:rPr>
      <w:drawing>
        <wp:inline distT="0" distB="0" distL="0" distR="0" wp14:anchorId="46B1F60C" wp14:editId="664E434E">
          <wp:extent cx="6120130" cy="624840"/>
          <wp:effectExtent l="0" t="0" r="0" b="381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FE0844" w14:textId="24433129" w:rsidR="00464916" w:rsidRPr="006C019F" w:rsidRDefault="00464916" w:rsidP="006C019F">
    <w:pPr>
      <w:pStyle w:val="Pidipagina"/>
      <w:jc w:val="right"/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PAGE  \* Arabic  \* MERGEFORMAT </w:instrText>
    </w:r>
    <w:r>
      <w:rPr>
        <w:b/>
        <w:sz w:val="20"/>
      </w:rPr>
      <w:fldChar w:fldCharType="separate"/>
    </w:r>
    <w:r w:rsidR="000B1DEA">
      <w:rPr>
        <w:b/>
        <w:noProof/>
        <w:sz w:val="20"/>
      </w:rPr>
      <w:t>18</w:t>
    </w:r>
    <w:r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A4119" w14:textId="77777777" w:rsidR="00E95641" w:rsidRDefault="00E95641" w:rsidP="007C7D2F">
      <w:pPr>
        <w:spacing w:after="0" w:line="240" w:lineRule="auto"/>
      </w:pPr>
      <w:r>
        <w:separator/>
      </w:r>
    </w:p>
  </w:footnote>
  <w:footnote w:type="continuationSeparator" w:id="0">
    <w:p w14:paraId="7E313457" w14:textId="77777777" w:rsidR="00E95641" w:rsidRDefault="00E95641" w:rsidP="007C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353A5" w14:textId="337D34A6" w:rsidR="00464916" w:rsidRDefault="0050007E" w:rsidP="000B1DEA">
    <w:pPr>
      <w:pStyle w:val="Intestazione"/>
      <w:ind w:firstLine="1416"/>
    </w:pPr>
    <w:r>
      <w:rPr>
        <w:noProof/>
        <w:lang w:eastAsia="it-IT"/>
      </w:rPr>
      <w:drawing>
        <wp:anchor distT="0" distB="0" distL="114300" distR="114300" simplePos="0" relativeHeight="251671552" behindDoc="1" locked="0" layoutInCell="1" allowOverlap="1" wp14:anchorId="705AF932" wp14:editId="42F7214E">
          <wp:simplePos x="0" y="0"/>
          <wp:positionH relativeFrom="margin">
            <wp:align>center</wp:align>
          </wp:positionH>
          <wp:positionV relativeFrom="paragraph">
            <wp:posOffset>2787899</wp:posOffset>
          </wp:positionV>
          <wp:extent cx="5295569" cy="1912092"/>
          <wp:effectExtent l="0" t="0" r="635" b="0"/>
          <wp:wrapNone/>
          <wp:docPr id="18" name="Immagine 18" descr="Risultati immagini per logo ui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i immagini per logo uib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569" cy="1912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1DEA">
      <w:t xml:space="preserve">        </w:t>
    </w:r>
    <w:r w:rsidRPr="005D0721">
      <w:rPr>
        <w:noProof/>
        <w:lang w:eastAsia="it-IT"/>
      </w:rPr>
      <w:drawing>
        <wp:inline distT="0" distB="0" distL="0" distR="0" wp14:anchorId="76C39C27" wp14:editId="0501DE96">
          <wp:extent cx="3864334" cy="1218755"/>
          <wp:effectExtent l="0" t="0" r="3175" b="635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032" cy="1225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93543" w14:textId="5A0673C5" w:rsidR="00464916" w:rsidRDefault="0050007E" w:rsidP="0050007E">
    <w:pPr>
      <w:pStyle w:val="Intestazione"/>
    </w:pPr>
    <w:r>
      <w:tab/>
    </w:r>
    <w:r w:rsidRPr="005D0721">
      <w:rPr>
        <w:noProof/>
        <w:lang w:eastAsia="it-IT"/>
      </w:rPr>
      <w:drawing>
        <wp:inline distT="0" distB="0" distL="0" distR="0" wp14:anchorId="4B74652D" wp14:editId="4B5A527A">
          <wp:extent cx="3864334" cy="1218755"/>
          <wp:effectExtent l="0" t="0" r="3175" b="635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032" cy="1225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7E06"/>
    <w:multiLevelType w:val="hybridMultilevel"/>
    <w:tmpl w:val="22BA8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B8E73A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5428"/>
    <w:multiLevelType w:val="hybridMultilevel"/>
    <w:tmpl w:val="8C80A0F8"/>
    <w:lvl w:ilvl="0" w:tplc="7B8E73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96C90"/>
    <w:multiLevelType w:val="hybridMultilevel"/>
    <w:tmpl w:val="46164984"/>
    <w:lvl w:ilvl="0" w:tplc="7B8E73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433D0"/>
    <w:multiLevelType w:val="hybridMultilevel"/>
    <w:tmpl w:val="D30E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7C88"/>
    <w:multiLevelType w:val="hybridMultilevel"/>
    <w:tmpl w:val="83D4DBE2"/>
    <w:lvl w:ilvl="0" w:tplc="7B8E73A6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2964A8"/>
    <w:multiLevelType w:val="hybridMultilevel"/>
    <w:tmpl w:val="609A4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1799C"/>
    <w:multiLevelType w:val="hybridMultilevel"/>
    <w:tmpl w:val="51ACC95E"/>
    <w:lvl w:ilvl="0" w:tplc="7B8E73A6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EF72E8"/>
    <w:multiLevelType w:val="hybridMultilevel"/>
    <w:tmpl w:val="22BA8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B8E73A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525B"/>
    <w:multiLevelType w:val="hybridMultilevel"/>
    <w:tmpl w:val="44CEFFA6"/>
    <w:lvl w:ilvl="0" w:tplc="7B8E73A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4C2645"/>
    <w:multiLevelType w:val="hybridMultilevel"/>
    <w:tmpl w:val="22BA8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B8E73A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A5CE8"/>
    <w:multiLevelType w:val="hybridMultilevel"/>
    <w:tmpl w:val="605C2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9C1DD7"/>
    <w:multiLevelType w:val="hybridMultilevel"/>
    <w:tmpl w:val="E5D22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651894"/>
    <w:multiLevelType w:val="hybridMultilevel"/>
    <w:tmpl w:val="15D87480"/>
    <w:lvl w:ilvl="0" w:tplc="7B8E73A6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B734F0A"/>
    <w:multiLevelType w:val="hybridMultilevel"/>
    <w:tmpl w:val="EAC4EF78"/>
    <w:lvl w:ilvl="0" w:tplc="7B8E73A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1206CB"/>
    <w:multiLevelType w:val="hybridMultilevel"/>
    <w:tmpl w:val="1CC8AB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B8E73A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47C05"/>
    <w:multiLevelType w:val="hybridMultilevel"/>
    <w:tmpl w:val="22BA8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B8E73A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D75FE"/>
    <w:multiLevelType w:val="hybridMultilevel"/>
    <w:tmpl w:val="E1E2506A"/>
    <w:lvl w:ilvl="0" w:tplc="E9D8C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02C26"/>
    <w:multiLevelType w:val="hybridMultilevel"/>
    <w:tmpl w:val="E9D05492"/>
    <w:lvl w:ilvl="0" w:tplc="7B8E73A6">
      <w:start w:val="1"/>
      <w:numFmt w:val="bullet"/>
      <w:lvlText w:val="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F73158E"/>
    <w:multiLevelType w:val="hybridMultilevel"/>
    <w:tmpl w:val="F72025A0"/>
    <w:lvl w:ilvl="0" w:tplc="4EA47A72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0C5ABE"/>
    <w:multiLevelType w:val="hybridMultilevel"/>
    <w:tmpl w:val="F08E22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022D2"/>
    <w:multiLevelType w:val="hybridMultilevel"/>
    <w:tmpl w:val="267A60FC"/>
    <w:lvl w:ilvl="0" w:tplc="7B8E73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F2B98"/>
    <w:multiLevelType w:val="hybridMultilevel"/>
    <w:tmpl w:val="22BA8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B8E73A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12E12"/>
    <w:multiLevelType w:val="hybridMultilevel"/>
    <w:tmpl w:val="3B06C15E"/>
    <w:lvl w:ilvl="0" w:tplc="7B8E73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6"/>
  </w:num>
  <w:num w:numId="5">
    <w:abstractNumId w:val="16"/>
  </w:num>
  <w:num w:numId="6">
    <w:abstractNumId w:val="13"/>
  </w:num>
  <w:num w:numId="7">
    <w:abstractNumId w:val="1"/>
  </w:num>
  <w:num w:numId="8">
    <w:abstractNumId w:val="20"/>
  </w:num>
  <w:num w:numId="9">
    <w:abstractNumId w:val="4"/>
  </w:num>
  <w:num w:numId="10">
    <w:abstractNumId w:val="17"/>
  </w:num>
  <w:num w:numId="11">
    <w:abstractNumId w:val="2"/>
  </w:num>
  <w:num w:numId="12">
    <w:abstractNumId w:val="22"/>
  </w:num>
  <w:num w:numId="13">
    <w:abstractNumId w:val="15"/>
  </w:num>
  <w:num w:numId="14">
    <w:abstractNumId w:val="21"/>
  </w:num>
  <w:num w:numId="15">
    <w:abstractNumId w:val="14"/>
  </w:num>
  <w:num w:numId="16">
    <w:abstractNumId w:val="12"/>
  </w:num>
  <w:num w:numId="17">
    <w:abstractNumId w:val="0"/>
  </w:num>
  <w:num w:numId="18">
    <w:abstractNumId w:val="9"/>
  </w:num>
  <w:num w:numId="19">
    <w:abstractNumId w:val="5"/>
  </w:num>
  <w:num w:numId="20">
    <w:abstractNumId w:val="18"/>
  </w:num>
  <w:num w:numId="21">
    <w:abstractNumId w:val="10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D9"/>
    <w:rsid w:val="00022060"/>
    <w:rsid w:val="000264B6"/>
    <w:rsid w:val="000343FF"/>
    <w:rsid w:val="00037CF4"/>
    <w:rsid w:val="0008528F"/>
    <w:rsid w:val="0009284B"/>
    <w:rsid w:val="000B1DEA"/>
    <w:rsid w:val="000B7DC2"/>
    <w:rsid w:val="000C2A40"/>
    <w:rsid w:val="000D70FE"/>
    <w:rsid w:val="000F6786"/>
    <w:rsid w:val="00106499"/>
    <w:rsid w:val="00112494"/>
    <w:rsid w:val="001132EC"/>
    <w:rsid w:val="00116BA3"/>
    <w:rsid w:val="00127220"/>
    <w:rsid w:val="001463C5"/>
    <w:rsid w:val="001542D7"/>
    <w:rsid w:val="001817A4"/>
    <w:rsid w:val="00182D88"/>
    <w:rsid w:val="001B582A"/>
    <w:rsid w:val="001C4042"/>
    <w:rsid w:val="001C58A3"/>
    <w:rsid w:val="001E19FB"/>
    <w:rsid w:val="001E51C4"/>
    <w:rsid w:val="001F0717"/>
    <w:rsid w:val="00203D49"/>
    <w:rsid w:val="00204566"/>
    <w:rsid w:val="00207273"/>
    <w:rsid w:val="002173B9"/>
    <w:rsid w:val="00220AEF"/>
    <w:rsid w:val="00282071"/>
    <w:rsid w:val="002D5B27"/>
    <w:rsid w:val="002E05AB"/>
    <w:rsid w:val="002E2736"/>
    <w:rsid w:val="002E3C13"/>
    <w:rsid w:val="002F580F"/>
    <w:rsid w:val="003023C2"/>
    <w:rsid w:val="00314934"/>
    <w:rsid w:val="00321A4F"/>
    <w:rsid w:val="00335BEB"/>
    <w:rsid w:val="00343EFD"/>
    <w:rsid w:val="003472D0"/>
    <w:rsid w:val="003515FC"/>
    <w:rsid w:val="0035500B"/>
    <w:rsid w:val="003658A5"/>
    <w:rsid w:val="00370F35"/>
    <w:rsid w:val="003713DB"/>
    <w:rsid w:val="00382360"/>
    <w:rsid w:val="00387132"/>
    <w:rsid w:val="0038751D"/>
    <w:rsid w:val="003D0ABC"/>
    <w:rsid w:val="003D7572"/>
    <w:rsid w:val="003E0CA5"/>
    <w:rsid w:val="003F257F"/>
    <w:rsid w:val="00402F30"/>
    <w:rsid w:val="00420ED7"/>
    <w:rsid w:val="00422582"/>
    <w:rsid w:val="00447976"/>
    <w:rsid w:val="004579D7"/>
    <w:rsid w:val="00464916"/>
    <w:rsid w:val="00487A57"/>
    <w:rsid w:val="00491B26"/>
    <w:rsid w:val="004B0BB2"/>
    <w:rsid w:val="004C55C7"/>
    <w:rsid w:val="004D28B8"/>
    <w:rsid w:val="004E31CD"/>
    <w:rsid w:val="0050007E"/>
    <w:rsid w:val="005067D9"/>
    <w:rsid w:val="0051026C"/>
    <w:rsid w:val="00524858"/>
    <w:rsid w:val="0053286C"/>
    <w:rsid w:val="00536975"/>
    <w:rsid w:val="00550002"/>
    <w:rsid w:val="00556A62"/>
    <w:rsid w:val="00573D60"/>
    <w:rsid w:val="00590C4A"/>
    <w:rsid w:val="00591BBC"/>
    <w:rsid w:val="005920F4"/>
    <w:rsid w:val="0059301F"/>
    <w:rsid w:val="005B7115"/>
    <w:rsid w:val="005D2E40"/>
    <w:rsid w:val="005D4CFE"/>
    <w:rsid w:val="005E0019"/>
    <w:rsid w:val="00600943"/>
    <w:rsid w:val="006013D0"/>
    <w:rsid w:val="00613575"/>
    <w:rsid w:val="006149B9"/>
    <w:rsid w:val="00656B30"/>
    <w:rsid w:val="00662484"/>
    <w:rsid w:val="00663563"/>
    <w:rsid w:val="006727E3"/>
    <w:rsid w:val="006815C4"/>
    <w:rsid w:val="006A4139"/>
    <w:rsid w:val="006B3A35"/>
    <w:rsid w:val="006C019F"/>
    <w:rsid w:val="006D0012"/>
    <w:rsid w:val="006E23B0"/>
    <w:rsid w:val="006F1552"/>
    <w:rsid w:val="006F2C1A"/>
    <w:rsid w:val="00706594"/>
    <w:rsid w:val="00721EEB"/>
    <w:rsid w:val="007240F0"/>
    <w:rsid w:val="007566D1"/>
    <w:rsid w:val="007602C4"/>
    <w:rsid w:val="00766584"/>
    <w:rsid w:val="00767012"/>
    <w:rsid w:val="00773ABD"/>
    <w:rsid w:val="007A002C"/>
    <w:rsid w:val="007A2021"/>
    <w:rsid w:val="007C4EA7"/>
    <w:rsid w:val="007C7D2F"/>
    <w:rsid w:val="007D11A4"/>
    <w:rsid w:val="007D1432"/>
    <w:rsid w:val="007E3FEE"/>
    <w:rsid w:val="007F34A2"/>
    <w:rsid w:val="007F43D0"/>
    <w:rsid w:val="008345A0"/>
    <w:rsid w:val="00843306"/>
    <w:rsid w:val="00845667"/>
    <w:rsid w:val="0085257F"/>
    <w:rsid w:val="0085614C"/>
    <w:rsid w:val="008619D7"/>
    <w:rsid w:val="00862A86"/>
    <w:rsid w:val="00867B34"/>
    <w:rsid w:val="008702E4"/>
    <w:rsid w:val="00873158"/>
    <w:rsid w:val="00873719"/>
    <w:rsid w:val="00875E6D"/>
    <w:rsid w:val="00885F8D"/>
    <w:rsid w:val="00887748"/>
    <w:rsid w:val="00893FAA"/>
    <w:rsid w:val="008A6F1C"/>
    <w:rsid w:val="008B70C6"/>
    <w:rsid w:val="008E0D03"/>
    <w:rsid w:val="008E3F03"/>
    <w:rsid w:val="008F60D0"/>
    <w:rsid w:val="0090457E"/>
    <w:rsid w:val="00912DDC"/>
    <w:rsid w:val="00916A31"/>
    <w:rsid w:val="00917E8C"/>
    <w:rsid w:val="00941BF2"/>
    <w:rsid w:val="009639F9"/>
    <w:rsid w:val="0097683F"/>
    <w:rsid w:val="00980B38"/>
    <w:rsid w:val="0098301E"/>
    <w:rsid w:val="009A1FF0"/>
    <w:rsid w:val="009A6592"/>
    <w:rsid w:val="009A7C5C"/>
    <w:rsid w:val="009C490B"/>
    <w:rsid w:val="009D32DF"/>
    <w:rsid w:val="009E3775"/>
    <w:rsid w:val="00A22274"/>
    <w:rsid w:val="00A3582F"/>
    <w:rsid w:val="00A46BE7"/>
    <w:rsid w:val="00A6445D"/>
    <w:rsid w:val="00A83EE5"/>
    <w:rsid w:val="00A90AF8"/>
    <w:rsid w:val="00A92A4C"/>
    <w:rsid w:val="00A975BB"/>
    <w:rsid w:val="00AE12F6"/>
    <w:rsid w:val="00B303CD"/>
    <w:rsid w:val="00B40C97"/>
    <w:rsid w:val="00B5240E"/>
    <w:rsid w:val="00B640A3"/>
    <w:rsid w:val="00B76846"/>
    <w:rsid w:val="00BA293E"/>
    <w:rsid w:val="00BB2D3F"/>
    <w:rsid w:val="00BB79EA"/>
    <w:rsid w:val="00BC5584"/>
    <w:rsid w:val="00BF14AB"/>
    <w:rsid w:val="00BF7C67"/>
    <w:rsid w:val="00C50401"/>
    <w:rsid w:val="00C553CA"/>
    <w:rsid w:val="00C605B7"/>
    <w:rsid w:val="00C609D1"/>
    <w:rsid w:val="00C628E8"/>
    <w:rsid w:val="00C65F16"/>
    <w:rsid w:val="00C675A2"/>
    <w:rsid w:val="00C847C2"/>
    <w:rsid w:val="00CA05D4"/>
    <w:rsid w:val="00CC3DAB"/>
    <w:rsid w:val="00CC41D9"/>
    <w:rsid w:val="00CD3656"/>
    <w:rsid w:val="00CE198F"/>
    <w:rsid w:val="00CE4E58"/>
    <w:rsid w:val="00D032E5"/>
    <w:rsid w:val="00D259E7"/>
    <w:rsid w:val="00D40CCF"/>
    <w:rsid w:val="00D57A18"/>
    <w:rsid w:val="00D637C0"/>
    <w:rsid w:val="00D63B02"/>
    <w:rsid w:val="00D63F1B"/>
    <w:rsid w:val="00D6486D"/>
    <w:rsid w:val="00D67D7F"/>
    <w:rsid w:val="00DB6855"/>
    <w:rsid w:val="00DD61C5"/>
    <w:rsid w:val="00DE4B7E"/>
    <w:rsid w:val="00DE58E1"/>
    <w:rsid w:val="00DF1AC7"/>
    <w:rsid w:val="00DF335E"/>
    <w:rsid w:val="00E03315"/>
    <w:rsid w:val="00E1686F"/>
    <w:rsid w:val="00E22220"/>
    <w:rsid w:val="00E36DB2"/>
    <w:rsid w:val="00E37DC9"/>
    <w:rsid w:val="00E43CE8"/>
    <w:rsid w:val="00E51BCF"/>
    <w:rsid w:val="00E67DFB"/>
    <w:rsid w:val="00E84A4C"/>
    <w:rsid w:val="00E95641"/>
    <w:rsid w:val="00E95A26"/>
    <w:rsid w:val="00EC7495"/>
    <w:rsid w:val="00ED4A73"/>
    <w:rsid w:val="00ED5087"/>
    <w:rsid w:val="00EF402B"/>
    <w:rsid w:val="00F017D9"/>
    <w:rsid w:val="00F01AB4"/>
    <w:rsid w:val="00F128F8"/>
    <w:rsid w:val="00F377D7"/>
    <w:rsid w:val="00F37E6F"/>
    <w:rsid w:val="00F43BEE"/>
    <w:rsid w:val="00F55F6B"/>
    <w:rsid w:val="00F9042E"/>
    <w:rsid w:val="00F93BBF"/>
    <w:rsid w:val="00F978D7"/>
    <w:rsid w:val="00FA113C"/>
    <w:rsid w:val="00FA1E30"/>
    <w:rsid w:val="00FA6FBD"/>
    <w:rsid w:val="00FB7863"/>
    <w:rsid w:val="00FB78C9"/>
    <w:rsid w:val="00FC1AB4"/>
    <w:rsid w:val="00FE46BC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CC56B1"/>
  <w15:chartTrackingRefBased/>
  <w15:docId w15:val="{CB5D38CC-4F66-47C3-8561-9171D8D5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73B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0457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C7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D2F"/>
  </w:style>
  <w:style w:type="paragraph" w:styleId="Pidipagina">
    <w:name w:val="footer"/>
    <w:basedOn w:val="Normale"/>
    <w:link w:val="PidipaginaCarattere"/>
    <w:uiPriority w:val="99"/>
    <w:unhideWhenUsed/>
    <w:rsid w:val="007C7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D2F"/>
  </w:style>
  <w:style w:type="table" w:styleId="Grigliatabella">
    <w:name w:val="Table Grid"/>
    <w:basedOn w:val="Tabellanormale"/>
    <w:uiPriority w:val="39"/>
    <w:rsid w:val="00E5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90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90AF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6A4139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A4139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62161-C212-4459-820E-B9E0EEDE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QUESTIONARIO DIAGNOSI PI</vt:lpstr>
    </vt:vector>
  </TitlesOfParts>
  <Company/>
  <LinksUpToDate>false</LinksUpToDate>
  <CharactersWithSpaces>14086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DIAGNOSI PI</dc:title>
  <dc:subject/>
  <dc:creator>Andrea Toros</dc:creator>
  <cp:keywords/>
  <dc:description/>
  <cp:lastModifiedBy>Antonella Recchini</cp:lastModifiedBy>
  <cp:revision>2</cp:revision>
  <cp:lastPrinted>2022-10-05T08:00:00Z</cp:lastPrinted>
  <dcterms:created xsi:type="dcterms:W3CDTF">2022-11-23T08:43:00Z</dcterms:created>
  <dcterms:modified xsi:type="dcterms:W3CDTF">2022-11-23T08:43:00Z</dcterms:modified>
</cp:coreProperties>
</file>